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51308" w14:textId="1D21679B" w:rsidR="004762FE" w:rsidRPr="00670249" w:rsidRDefault="004E6C40" w:rsidP="00453BD9">
      <w:pPr>
        <w:pStyle w:val="FiBLmrsubheader"/>
        <w:rPr>
          <w:color w:val="000000" w:themeColor="text1"/>
          <w:lang w:val="de-CH"/>
        </w:rPr>
        <w:sectPr w:rsidR="004762FE" w:rsidRPr="00670249" w:rsidSect="0023299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268" w:right="1701" w:bottom="1701" w:left="1701" w:header="1134" w:footer="567" w:gutter="0"/>
          <w:cols w:space="708"/>
          <w:docGrid w:linePitch="360"/>
        </w:sectPr>
      </w:pPr>
      <w:r>
        <w:rPr>
          <w:color w:val="000000" w:themeColor="text1"/>
          <w:lang w:val="de-CH"/>
        </w:rPr>
        <w:t>Medienmitteilung vom</w:t>
      </w:r>
      <w:r w:rsidR="00344B27" w:rsidRPr="00670249">
        <w:rPr>
          <w:color w:val="000000" w:themeColor="text1"/>
          <w:lang w:val="de-CH"/>
        </w:rPr>
        <w:t xml:space="preserve"> </w:t>
      </w:r>
      <w:r w:rsidR="007F4586" w:rsidRPr="00670249">
        <w:rPr>
          <w:color w:val="000000" w:themeColor="text1"/>
          <w:lang w:val="de-CH"/>
        </w:rPr>
        <w:t>13</w:t>
      </w:r>
      <w:r>
        <w:rPr>
          <w:color w:val="000000" w:themeColor="text1"/>
          <w:lang w:val="de-CH"/>
        </w:rPr>
        <w:t>. Februar</w:t>
      </w:r>
      <w:r w:rsidR="007F4586" w:rsidRPr="00670249">
        <w:rPr>
          <w:color w:val="000000" w:themeColor="text1"/>
          <w:lang w:val="de-CH"/>
        </w:rPr>
        <w:t xml:space="preserve"> 2019</w:t>
      </w:r>
    </w:p>
    <w:p w14:paraId="6AF12BF0" w14:textId="77777777" w:rsidR="00FC1118" w:rsidRPr="00670249" w:rsidRDefault="00FC1118" w:rsidP="00670249">
      <w:pPr>
        <w:pStyle w:val="FiBLmrtitle"/>
        <w:rPr>
          <w:lang w:val="de-CH"/>
        </w:rPr>
      </w:pPr>
      <w:r w:rsidRPr="00670249">
        <w:rPr>
          <w:lang w:val="de-CH"/>
        </w:rPr>
        <w:t>Globale Biolandbaufläche mit neuem Allzeithoch</w:t>
      </w:r>
    </w:p>
    <w:p w14:paraId="5722893F" w14:textId="77777777" w:rsidR="00FC1118" w:rsidRPr="00670249" w:rsidRDefault="00FC1118" w:rsidP="00670249">
      <w:pPr>
        <w:pStyle w:val="FiBLmrtitle"/>
        <w:rPr>
          <w:lang w:val="de-CH"/>
        </w:rPr>
      </w:pPr>
      <w:r w:rsidRPr="00670249">
        <w:rPr>
          <w:lang w:val="de-CH"/>
        </w:rPr>
        <w:t>Fast 70 Millionen Hektar werden biologisch bewirtschaftet</w:t>
      </w:r>
    </w:p>
    <w:p w14:paraId="5978482E" w14:textId="21BDDC81" w:rsidR="00DE44EA" w:rsidRPr="00670249" w:rsidRDefault="00FC1118">
      <w:pPr>
        <w:pStyle w:val="FiBLmrlead"/>
        <w:rPr>
          <w:lang w:val="de-CH"/>
        </w:rPr>
      </w:pPr>
      <w:r w:rsidRPr="00670249">
        <w:rPr>
          <w:lang w:val="de-CH"/>
        </w:rPr>
        <w:t>Das Forschungsinstitut für biologischen Landbau FiBL und IFOAM – Organics International präsentieren am 13. Februar 2019 die neuesten Zahlen zum Biolandbau weltweit auf der BIOFACH, der Weltleitmesse für Biolebensmittel in Nürnberg (16.00 bis 16.45 Uhr, Messezentrum Nürnberg, NCC Ost, Saal Shanghai).</w:t>
      </w:r>
    </w:p>
    <w:p w14:paraId="6990E20F" w14:textId="23528079" w:rsidR="00FC1118" w:rsidRPr="00670249" w:rsidRDefault="00FC1118" w:rsidP="00670249">
      <w:pPr>
        <w:pStyle w:val="FiBLmrstandard"/>
        <w:rPr>
          <w:lang w:val="de-CH"/>
        </w:rPr>
      </w:pPr>
      <w:r w:rsidRPr="00670249">
        <w:rPr>
          <w:lang w:val="de-CH"/>
        </w:rPr>
        <w:t xml:space="preserve">(Frick/Nürnberg, 13. Februar 2019) Der positive Trend der vergangenen Jahre setzt sich fort. Die Nachfrage nach Bioprodukten nimmt weiterhin zu, immer mehr Produzentinnen und Produzenten wirtschaften biologisch, die Biofläche wächst, und inzwischen liegen aus 181 Ländern Daten vor. Das zeigt </w:t>
      </w:r>
      <w:r w:rsidR="00C24BDE">
        <w:rPr>
          <w:lang w:val="de-CH"/>
        </w:rPr>
        <w:t>die jüngste Ausgabe der Studie „</w:t>
      </w:r>
      <w:r w:rsidRPr="00670249">
        <w:rPr>
          <w:lang w:val="de-CH"/>
        </w:rPr>
        <w:t>T</w:t>
      </w:r>
      <w:r w:rsidR="00C24BDE">
        <w:rPr>
          <w:lang w:val="de-CH"/>
        </w:rPr>
        <w:t>he World of Organic Agriculture“</w:t>
      </w:r>
      <w:r w:rsidRPr="00670249">
        <w:rPr>
          <w:lang w:val="de-CH"/>
        </w:rPr>
        <w:t xml:space="preserve">. Dieses statistische Jahrbuch zum weltweiten Biolandbau wird von FiBL und </w:t>
      </w:r>
      <w:r w:rsidR="00C24BDE">
        <w:rPr>
          <w:lang w:val="de-CH"/>
        </w:rPr>
        <w:t xml:space="preserve">dem Weltdachverband des Biolandbaus </w:t>
      </w:r>
      <w:r w:rsidRPr="00670249">
        <w:rPr>
          <w:lang w:val="de-CH"/>
        </w:rPr>
        <w:t>IFOAM – Organics International gemeinsam herausgegeben. Die Datene</w:t>
      </w:r>
      <w:r w:rsidR="00C24BDE">
        <w:rPr>
          <w:lang w:val="de-CH"/>
        </w:rPr>
        <w:t xml:space="preserve">rhebung </w:t>
      </w:r>
      <w:r w:rsidRPr="00670249">
        <w:rPr>
          <w:lang w:val="de-CH"/>
        </w:rPr>
        <w:t xml:space="preserve">wird vom Schweizer Staatssekretariat für Wirtschaft SECO, </w:t>
      </w:r>
      <w:r w:rsidR="00C24BDE">
        <w:rPr>
          <w:lang w:val="de-CH"/>
        </w:rPr>
        <w:t xml:space="preserve">dem International Trade Centre </w:t>
      </w:r>
      <w:r w:rsidRPr="00670249">
        <w:rPr>
          <w:lang w:val="de-CH"/>
        </w:rPr>
        <w:t xml:space="preserve">ITC, dem Coop Fonds für Nachhaltigkeit und der NürnbergMesse unterstützt. </w:t>
      </w:r>
    </w:p>
    <w:p w14:paraId="1D2C0821" w14:textId="1B290B09" w:rsidR="00FC1118" w:rsidRPr="00670249" w:rsidRDefault="00FC1118" w:rsidP="00670249">
      <w:pPr>
        <w:pStyle w:val="FiBLmrsubheader"/>
        <w:rPr>
          <w:lang w:val="de-CH"/>
        </w:rPr>
      </w:pPr>
      <w:r w:rsidRPr="00670249">
        <w:rPr>
          <w:lang w:val="de-CH"/>
        </w:rPr>
        <w:t>Der globale Biomarkt</w:t>
      </w:r>
      <w:r w:rsidR="004E6C40" w:rsidRPr="00670249">
        <w:rPr>
          <w:lang w:val="de-CH"/>
        </w:rPr>
        <w:t xml:space="preserve"> wächst auf </w:t>
      </w:r>
      <w:r w:rsidRPr="00670249">
        <w:rPr>
          <w:lang w:val="de-CH"/>
        </w:rPr>
        <w:t>97 Milliarden US Dollar an</w:t>
      </w:r>
    </w:p>
    <w:p w14:paraId="0290A5D9" w14:textId="7D5B71DC" w:rsidR="00FC1118" w:rsidRPr="00670249" w:rsidRDefault="00FC1118" w:rsidP="00670249">
      <w:pPr>
        <w:pStyle w:val="FiBLmrstandard"/>
        <w:rPr>
          <w:lang w:val="de-CH"/>
        </w:rPr>
      </w:pPr>
      <w:r w:rsidRPr="00670249">
        <w:rPr>
          <w:lang w:val="de-CH"/>
        </w:rPr>
        <w:t>Das Marktforschungsunternehmen Ecovia Intelligence beziffert den globalen Markt für Bioprodukte 2017 auf 97 Milliarden US-Dollar (ca. 90 Milliarden Euro). Der grösste Markt sind die Vereinigten Staaten (40,0 Milliarden Euro</w:t>
      </w:r>
      <w:r w:rsidR="005E4744">
        <w:rPr>
          <w:lang w:val="de-CH"/>
        </w:rPr>
        <w:t>), gefolgt von Deutschland (10</w:t>
      </w:r>
      <w:r w:rsidRPr="00670249">
        <w:rPr>
          <w:lang w:val="de-CH"/>
        </w:rPr>
        <w:t xml:space="preserve"> Milliarden Euro), Frankreich (7,9 Milliarden Euro) und China (7,6 Milliarden Euro). 2017 verzeichneten wichtige Märkte ein zweistelliges Wachstum</w:t>
      </w:r>
      <w:r w:rsidR="00542D42">
        <w:rPr>
          <w:lang w:val="de-CH"/>
        </w:rPr>
        <w:t xml:space="preserve">; so wuchs der </w:t>
      </w:r>
      <w:r w:rsidRPr="00670249">
        <w:rPr>
          <w:lang w:val="de-CH"/>
        </w:rPr>
        <w:t>französische Biomarkt um 18 Prozent.</w:t>
      </w:r>
      <w:r w:rsidR="00C24BDE">
        <w:rPr>
          <w:lang w:val="de-CH"/>
        </w:rPr>
        <w:t xml:space="preserve"> Am meisten gaben die Schweizer 2017 für Biolebensmittel aus (</w:t>
      </w:r>
      <w:r w:rsidRPr="00670249">
        <w:rPr>
          <w:lang w:val="de-CH"/>
        </w:rPr>
        <w:t>288 Euro</w:t>
      </w:r>
      <w:r w:rsidR="00C24BDE">
        <w:rPr>
          <w:lang w:val="de-CH"/>
        </w:rPr>
        <w:t xml:space="preserve"> pro Kopf). D</w:t>
      </w:r>
      <w:r w:rsidRPr="00670249">
        <w:rPr>
          <w:lang w:val="de-CH"/>
        </w:rPr>
        <w:t xml:space="preserve">en höchsten Biomarktanteil wies Dänemark auf (13,3 Prozent). </w:t>
      </w:r>
    </w:p>
    <w:p w14:paraId="57B3ECA3" w14:textId="78895425" w:rsidR="00FC1118" w:rsidRPr="00670249" w:rsidRDefault="00FC1118" w:rsidP="00670249">
      <w:pPr>
        <w:pStyle w:val="FiBLmrsubheader"/>
        <w:rPr>
          <w:lang w:val="de-CH"/>
        </w:rPr>
      </w:pPr>
      <w:r w:rsidRPr="00670249">
        <w:rPr>
          <w:lang w:val="de-CH"/>
        </w:rPr>
        <w:t xml:space="preserve">Fast </w:t>
      </w:r>
      <w:r w:rsidR="004E6C40" w:rsidRPr="00670249">
        <w:rPr>
          <w:lang w:val="de-CH"/>
        </w:rPr>
        <w:t>drei</w:t>
      </w:r>
      <w:r w:rsidRPr="00670249">
        <w:rPr>
          <w:lang w:val="de-CH"/>
        </w:rPr>
        <w:t xml:space="preserve"> Millionen Bioproduzenten</w:t>
      </w:r>
    </w:p>
    <w:p w14:paraId="2C8A0B13" w14:textId="67EF34A5" w:rsidR="00FC1118" w:rsidRPr="00762D82" w:rsidRDefault="00C24BDE" w:rsidP="00670249">
      <w:pPr>
        <w:pStyle w:val="FiBLmrstandard"/>
        <w:rPr>
          <w:lang w:val="de-CH"/>
        </w:rPr>
      </w:pPr>
      <w:r>
        <w:rPr>
          <w:lang w:val="de-CH"/>
        </w:rPr>
        <w:t>2017 gab es 2</w:t>
      </w:r>
      <w:r w:rsidR="00FC1118" w:rsidRPr="00670249">
        <w:rPr>
          <w:lang w:val="de-CH"/>
        </w:rPr>
        <w:t>,9 Millionen Bioproduzenten weltweit</w:t>
      </w:r>
      <w:r>
        <w:rPr>
          <w:lang w:val="de-CH"/>
        </w:rPr>
        <w:t xml:space="preserve">; </w:t>
      </w:r>
      <w:r w:rsidR="00CE7252">
        <w:rPr>
          <w:lang w:val="de-CH"/>
        </w:rPr>
        <w:t xml:space="preserve">das waren </w:t>
      </w:r>
      <w:r>
        <w:rPr>
          <w:lang w:val="de-CH"/>
        </w:rPr>
        <w:t>fünf Prozent mehr als 2016</w:t>
      </w:r>
      <w:r w:rsidR="00FC1118" w:rsidRPr="00670249">
        <w:rPr>
          <w:lang w:val="de-CH"/>
        </w:rPr>
        <w:t xml:space="preserve">. Wie in den Vorjahren </w:t>
      </w:r>
      <w:r>
        <w:rPr>
          <w:lang w:val="de-CH"/>
        </w:rPr>
        <w:t>waren</w:t>
      </w:r>
      <w:r w:rsidR="00FC1118" w:rsidRPr="00670249">
        <w:rPr>
          <w:lang w:val="de-CH"/>
        </w:rPr>
        <w:t xml:space="preserve"> die Länder mit den meisten Produzentinnen und Produzenten Indien (835’200), Uganda (210’352) und Mexiko (210’000). </w:t>
      </w:r>
    </w:p>
    <w:p w14:paraId="46D793EB" w14:textId="6CDE7006" w:rsidR="00FC1118" w:rsidRPr="00670249" w:rsidRDefault="00C24BDE" w:rsidP="00670249">
      <w:pPr>
        <w:pStyle w:val="FiBLmrsubheader"/>
        <w:rPr>
          <w:lang w:val="de-CH"/>
        </w:rPr>
      </w:pPr>
      <w:r>
        <w:rPr>
          <w:lang w:val="de-CH"/>
        </w:rPr>
        <w:lastRenderedPageBreak/>
        <w:t xml:space="preserve">Rekordwachstum bei der </w:t>
      </w:r>
      <w:r w:rsidR="00FC1118" w:rsidRPr="00670249">
        <w:rPr>
          <w:lang w:val="de-CH"/>
        </w:rPr>
        <w:t>Biolandwirtschaftsfläche</w:t>
      </w:r>
      <w:r>
        <w:rPr>
          <w:lang w:val="de-CH"/>
        </w:rPr>
        <w:t xml:space="preserve">: Plus </w:t>
      </w:r>
      <w:r w:rsidR="00FC1118" w:rsidRPr="00670249">
        <w:rPr>
          <w:lang w:val="de-CH"/>
        </w:rPr>
        <w:t xml:space="preserve">20 Prozent </w:t>
      </w:r>
    </w:p>
    <w:p w14:paraId="57528B2A" w14:textId="5EC381F8" w:rsidR="00FC1118" w:rsidRPr="00762D82" w:rsidRDefault="00FC1118" w:rsidP="00670249">
      <w:pPr>
        <w:pStyle w:val="FiBLmrstandard"/>
        <w:rPr>
          <w:lang w:val="de-CH"/>
        </w:rPr>
      </w:pPr>
      <w:r w:rsidRPr="00670249">
        <w:rPr>
          <w:lang w:val="de-CH"/>
        </w:rPr>
        <w:t xml:space="preserve">69,8 Millionen Hektar Landwirtschaftsfläche wurden Ende 2017 biologisch bewirtschaftet. Das sind </w:t>
      </w:r>
      <w:r w:rsidR="00C24BDE">
        <w:rPr>
          <w:lang w:val="de-CH"/>
        </w:rPr>
        <w:t xml:space="preserve">20 Prozent oder </w:t>
      </w:r>
      <w:r w:rsidRPr="00670249">
        <w:rPr>
          <w:lang w:val="de-CH"/>
        </w:rPr>
        <w:t xml:space="preserve">11,7 Millionen Hektar mehr als 2016, das stärkste Wachstum, das je verzeichnet wurde. Australien ist das Land mit der grössten Biolandbaufläche (36,5 Millionen Hektar), gefolgt von Argentinien (3,4 Millionen Hektar) und China (3 Millionen Hektar). </w:t>
      </w:r>
    </w:p>
    <w:p w14:paraId="14B1C093" w14:textId="685C8208" w:rsidR="00FC1118" w:rsidRPr="00762D82" w:rsidRDefault="00FC1118" w:rsidP="00670249">
      <w:pPr>
        <w:pStyle w:val="FiBLmrstandard"/>
        <w:rPr>
          <w:lang w:val="de-CH"/>
        </w:rPr>
      </w:pPr>
      <w:r w:rsidRPr="00670249">
        <w:rPr>
          <w:lang w:val="de-CH"/>
        </w:rPr>
        <w:t>Aufgrund des starken Wachstums in Australien liegt nun knapp über die Hälfte der globalen Biolandwirtschaftsfläche in Ozeanien (51,4 Prozent, 35,9 Millionen Hektar), gefolgt von Europa (21 Prozent; 14,6 Millione</w:t>
      </w:r>
      <w:r w:rsidR="00CE7252">
        <w:rPr>
          <w:lang w:val="de-CH"/>
        </w:rPr>
        <w:t>n Hektar) und Lateinamerika (11,</w:t>
      </w:r>
      <w:r w:rsidRPr="00670249">
        <w:rPr>
          <w:lang w:val="de-CH"/>
        </w:rPr>
        <w:t xml:space="preserve">5 Prozent; 8 Millionen Hektar). In allen Kontinenten nahm die Biolandwirtschaftsfläche zu. </w:t>
      </w:r>
    </w:p>
    <w:p w14:paraId="4AEF090A" w14:textId="77777777" w:rsidR="00FC1118" w:rsidRPr="00670249" w:rsidRDefault="00FC1118" w:rsidP="00670249">
      <w:pPr>
        <w:pStyle w:val="FiBLmrsubheader"/>
        <w:rPr>
          <w:lang w:val="de-CH"/>
        </w:rPr>
      </w:pPr>
      <w:r w:rsidRPr="00670249">
        <w:rPr>
          <w:lang w:val="de-CH"/>
        </w:rPr>
        <w:t>Vierzehn Länder mit einem Bioflächenanteil von mindestens 10 Prozent</w:t>
      </w:r>
    </w:p>
    <w:p w14:paraId="18C9E384" w14:textId="776DFCED" w:rsidR="00FC1118" w:rsidRPr="00670249" w:rsidRDefault="00FC1118" w:rsidP="00670249">
      <w:pPr>
        <w:pStyle w:val="FiBLmrstandard"/>
        <w:rPr>
          <w:lang w:val="de-CH"/>
        </w:rPr>
      </w:pPr>
      <w:r w:rsidRPr="00670249">
        <w:rPr>
          <w:lang w:val="de-CH"/>
        </w:rPr>
        <w:t>Weltweit werden 1,4 Prozent der Landwirtschaftsfläche biologisch bewirtschaftet. Zahlreiche Länder haben jedoch einen viel höheren Anteil. Die Länder mit dem höchsten Bioanteil an der gesamten Landwirtschaftsfläche sind Liechtenstein (37,9 Prozent), Samoa (27,6 Prozent) und Österreich (24 Prozent). In 14 Ländern werden mindestens 10 Prozent der Landwirtschaftsfläche biologisch bewirtschaftet.</w:t>
      </w:r>
    </w:p>
    <w:p w14:paraId="6DB6E9C3" w14:textId="77777777" w:rsidR="00FC1118" w:rsidRPr="00670249" w:rsidRDefault="00FC1118" w:rsidP="00670249">
      <w:pPr>
        <w:pStyle w:val="FiBLmrsubheader"/>
        <w:rPr>
          <w:lang w:val="de-CH"/>
        </w:rPr>
      </w:pPr>
      <w:r w:rsidRPr="00670249">
        <w:rPr>
          <w:lang w:val="de-CH"/>
        </w:rPr>
        <w:t>Globale Biolandbaustatistik zeigt den Beitrag des ökologischen Landbaus zu den Zielen für nachhaltige Entwicklung auf</w:t>
      </w:r>
    </w:p>
    <w:p w14:paraId="1D32D8A6" w14:textId="7F64F00C" w:rsidR="00FC1118" w:rsidRPr="00762D82" w:rsidRDefault="00C24BDE" w:rsidP="00670249">
      <w:pPr>
        <w:pStyle w:val="FiBLmrstandard"/>
        <w:rPr>
          <w:lang w:val="de-CH"/>
        </w:rPr>
      </w:pPr>
      <w:r>
        <w:rPr>
          <w:lang w:val="de-CH"/>
        </w:rPr>
        <w:t xml:space="preserve">“Die </w:t>
      </w:r>
      <w:r w:rsidR="00FC1118" w:rsidRPr="00670249">
        <w:rPr>
          <w:lang w:val="de-CH"/>
        </w:rPr>
        <w:t xml:space="preserve">globalen Daten über die ökologische Produktion und die Märkte sind für die Politik von hoher Relevanz und zeigen auf, wo der Biolandbau in den einzelnen Ländern steht", so Dr. Monica Rubiolo vom SECO und Joseph Wozniak von ITC. </w:t>
      </w:r>
    </w:p>
    <w:p w14:paraId="3B30D7F7" w14:textId="7F057730" w:rsidR="00FA30D9" w:rsidRPr="00762D82" w:rsidRDefault="00FC1118" w:rsidP="00670249">
      <w:pPr>
        <w:pStyle w:val="FiBLmrstandard"/>
        <w:rPr>
          <w:lang w:val="de-CH"/>
        </w:rPr>
      </w:pPr>
      <w:r w:rsidRPr="00670249">
        <w:rPr>
          <w:lang w:val="de-CH"/>
        </w:rPr>
        <w:t>"Diese Publikation zeigt unser Engagement für Tr</w:t>
      </w:r>
      <w:r w:rsidR="00C24BDE">
        <w:rPr>
          <w:lang w:val="de-CH"/>
        </w:rPr>
        <w:t>ansparenz im Biosektor", erklär</w:t>
      </w:r>
      <w:r w:rsidRPr="00670249">
        <w:rPr>
          <w:lang w:val="de-CH"/>
        </w:rPr>
        <w:t>en FiBL-Direktor Professor Urs Niggli und Louise Luttikholt, Exekutivdirektorin von</w:t>
      </w:r>
      <w:r w:rsidR="00670249">
        <w:rPr>
          <w:lang w:val="de-CH"/>
        </w:rPr>
        <w:t xml:space="preserve"> IFOAM - Organics International. </w:t>
      </w:r>
      <w:r w:rsidRPr="00670249">
        <w:rPr>
          <w:lang w:val="de-CH"/>
        </w:rPr>
        <w:t>"</w:t>
      </w:r>
      <w:r w:rsidR="00A70F1B" w:rsidRPr="00670249">
        <w:rPr>
          <w:lang w:val="de-CH"/>
        </w:rPr>
        <w:t>Die Zahlen zeigen</w:t>
      </w:r>
      <w:r w:rsidRPr="00670249">
        <w:rPr>
          <w:lang w:val="de-CH"/>
        </w:rPr>
        <w:t xml:space="preserve"> auch,</w:t>
      </w:r>
      <w:r w:rsidR="00C24BDE">
        <w:rPr>
          <w:lang w:val="de-CH"/>
        </w:rPr>
        <w:t xml:space="preserve"> welchen Beitrag der Biolandbau</w:t>
      </w:r>
      <w:r w:rsidRPr="00670249">
        <w:rPr>
          <w:lang w:val="de-CH"/>
        </w:rPr>
        <w:t xml:space="preserve"> zu den </w:t>
      </w:r>
      <w:r w:rsidRPr="00670249">
        <w:rPr>
          <w:rFonts w:hint="eastAsia"/>
          <w:lang w:val="de-CH"/>
        </w:rPr>
        <w:t>Zielen f</w:t>
      </w:r>
      <w:r w:rsidRPr="00670249">
        <w:rPr>
          <w:rFonts w:hint="eastAsia"/>
          <w:lang w:val="de-CH"/>
        </w:rPr>
        <w:t>ü</w:t>
      </w:r>
      <w:r w:rsidRPr="00670249">
        <w:rPr>
          <w:rFonts w:hint="eastAsia"/>
          <w:lang w:val="de-CH"/>
        </w:rPr>
        <w:t xml:space="preserve">r nachhaltige </w:t>
      </w:r>
      <w:r w:rsidRPr="00670249">
        <w:rPr>
          <w:lang w:val="de-CH"/>
        </w:rPr>
        <w:t>Entwicklung</w:t>
      </w:r>
      <w:r w:rsidR="00A70F1B" w:rsidRPr="00670249">
        <w:rPr>
          <w:lang w:val="de-CH"/>
        </w:rPr>
        <w:t xml:space="preserve"> leistet</w:t>
      </w:r>
      <w:r w:rsidRPr="00670249">
        <w:rPr>
          <w:lang w:val="de-CH"/>
        </w:rPr>
        <w:t>."</w:t>
      </w:r>
      <w:r w:rsidR="00FA30D9" w:rsidRPr="00670249">
        <w:rPr>
          <w:lang w:val="de-CH"/>
        </w:rPr>
        <w:br w:type="page"/>
      </w:r>
    </w:p>
    <w:p w14:paraId="5BD9E649" w14:textId="7A8043DD" w:rsidR="00344B27" w:rsidRPr="00670249" w:rsidRDefault="00A70F1B" w:rsidP="00670249">
      <w:pPr>
        <w:pStyle w:val="FiBLmrsubheader"/>
        <w:rPr>
          <w:lang w:val="de-CH"/>
        </w:rPr>
      </w:pPr>
      <w:r w:rsidRPr="00670249">
        <w:rPr>
          <w:lang w:val="de-CH"/>
        </w:rPr>
        <w:lastRenderedPageBreak/>
        <w:t>Weiterführende Informationen</w:t>
      </w:r>
    </w:p>
    <w:p w14:paraId="2BAA4B15" w14:textId="77777777" w:rsidR="0021486C" w:rsidRPr="004E6C40" w:rsidRDefault="0021486C" w:rsidP="0021486C">
      <w:pPr>
        <w:pStyle w:val="FiBLmmzusatzinfo"/>
      </w:pPr>
      <w:r w:rsidRPr="004E6C40">
        <w:t>Bestellung und Download</w:t>
      </w:r>
    </w:p>
    <w:p w14:paraId="3F0F1E66" w14:textId="740084BC" w:rsidR="0021486C" w:rsidRPr="004E6C40" w:rsidRDefault="0021486C" w:rsidP="0021486C">
      <w:pPr>
        <w:pStyle w:val="FiBLmrstandard"/>
        <w:rPr>
          <w:lang w:val="de-CH"/>
        </w:rPr>
      </w:pPr>
      <w:r w:rsidRPr="00A14055">
        <w:rPr>
          <w:lang w:val="de-CH"/>
        </w:rPr>
        <w:t xml:space="preserve">Die Druckversion (30 Euro + Versand; IFOAM-Mitglieder 20 Euro) der Studie kann über </w:t>
      </w:r>
      <w:hyperlink r:id="rId17" w:history="1">
        <w:r w:rsidRPr="00670249">
          <w:rPr>
            <w:rStyle w:val="Hyperlink"/>
            <w:lang w:val="de-CH"/>
          </w:rPr>
          <w:t>https://shop.fibl.org/chde</w:t>
        </w:r>
      </w:hyperlink>
      <w:r w:rsidRPr="00670249">
        <w:rPr>
          <w:lang w:val="de-CH"/>
        </w:rPr>
        <w:t xml:space="preserve"> </w:t>
      </w:r>
      <w:r w:rsidRPr="004E6C40">
        <w:rPr>
          <w:lang w:val="de-CH"/>
        </w:rPr>
        <w:t xml:space="preserve">(Shop-Nummer 2020) bestellt werden. Dort und unter </w:t>
      </w:r>
      <w:hyperlink r:id="rId18" w:history="1">
        <w:r w:rsidRPr="004E6C40">
          <w:rPr>
            <w:rStyle w:val="Hyperlink"/>
            <w:lang w:val="de-CH"/>
          </w:rPr>
          <w:t>www.organic-world.net/yearbook/yearbook-2019.html</w:t>
        </w:r>
      </w:hyperlink>
      <w:r w:rsidRPr="004E6C40">
        <w:rPr>
          <w:lang w:val="de-CH"/>
        </w:rPr>
        <w:t xml:space="preserve"> steht das Buch auch als </w:t>
      </w:r>
      <w:r>
        <w:rPr>
          <w:lang w:val="de-CH"/>
        </w:rPr>
        <w:t xml:space="preserve">kostenloser </w:t>
      </w:r>
      <w:r w:rsidRPr="004E6C40">
        <w:rPr>
          <w:lang w:val="de-CH"/>
        </w:rPr>
        <w:t>Download zur Verfügung.</w:t>
      </w:r>
    </w:p>
    <w:p w14:paraId="144D9430" w14:textId="05CA4AC3" w:rsidR="00344B27" w:rsidRDefault="00A70F1B" w:rsidP="00344B27">
      <w:pPr>
        <w:pStyle w:val="FiBLmrstandard"/>
        <w:rPr>
          <w:rStyle w:val="Hyperlink"/>
          <w:color w:val="000000" w:themeColor="text1"/>
          <w:u w:val="none"/>
          <w:lang w:val="de-CH"/>
        </w:rPr>
      </w:pPr>
      <w:r w:rsidRPr="00670249">
        <w:rPr>
          <w:color w:val="000000" w:themeColor="text1"/>
          <w:lang w:val="de-CH"/>
        </w:rPr>
        <w:t>Grafiken</w:t>
      </w:r>
      <w:r w:rsidR="0021486C">
        <w:rPr>
          <w:color w:val="000000" w:themeColor="text1"/>
          <w:lang w:val="de-CH"/>
        </w:rPr>
        <w:t>, Karten</w:t>
      </w:r>
      <w:r w:rsidRPr="00670249">
        <w:rPr>
          <w:color w:val="000000" w:themeColor="text1"/>
          <w:lang w:val="de-CH"/>
        </w:rPr>
        <w:t xml:space="preserve"> und Infografiken </w:t>
      </w:r>
      <w:r w:rsidR="00670249">
        <w:rPr>
          <w:color w:val="000000" w:themeColor="text1"/>
          <w:lang w:val="de-CH"/>
        </w:rPr>
        <w:t>sind a</w:t>
      </w:r>
      <w:r w:rsidRPr="00670249">
        <w:rPr>
          <w:color w:val="000000" w:themeColor="text1"/>
          <w:lang w:val="de-CH"/>
        </w:rPr>
        <w:t xml:space="preserve">brufbar unter </w:t>
      </w:r>
      <w:hyperlink r:id="rId19" w:history="1">
        <w:r w:rsidR="002F6B6D" w:rsidRPr="00FA1B8F">
          <w:rPr>
            <w:rStyle w:val="Hyperlink"/>
            <w:lang w:val="de-CH"/>
          </w:rPr>
          <w:t>www.organic-world.net/yearbook/yearbook-2019.html</w:t>
        </w:r>
      </w:hyperlink>
      <w:r w:rsidR="0021486C" w:rsidRPr="002F6B6D">
        <w:rPr>
          <w:rStyle w:val="Hyperlink"/>
          <w:color w:val="000000" w:themeColor="text1"/>
          <w:u w:val="none"/>
          <w:lang w:val="de-CH"/>
        </w:rPr>
        <w:t>.</w:t>
      </w:r>
    </w:p>
    <w:p w14:paraId="7F3AB4F9" w14:textId="23316C6F" w:rsidR="00646E4A" w:rsidRPr="00670249" w:rsidRDefault="00C226B5" w:rsidP="00D71575">
      <w:pPr>
        <w:pStyle w:val="FiBLmraddinfo"/>
        <w:rPr>
          <w:color w:val="000000" w:themeColor="text1"/>
          <w:lang w:val="de-CH"/>
        </w:rPr>
      </w:pPr>
      <w:r w:rsidRPr="00670249">
        <w:rPr>
          <w:color w:val="000000" w:themeColor="text1"/>
          <w:lang w:val="de-CH"/>
        </w:rPr>
        <w:t>Online</w:t>
      </w:r>
      <w:r w:rsidR="00A70F1B" w:rsidRPr="00670249">
        <w:rPr>
          <w:color w:val="000000" w:themeColor="text1"/>
          <w:lang w:val="de-CH"/>
        </w:rPr>
        <w:t>-Datenbank</w:t>
      </w:r>
    </w:p>
    <w:p w14:paraId="0A3DB5DD" w14:textId="7D5CE088" w:rsidR="00C226B5" w:rsidRPr="00670249" w:rsidRDefault="00C226B5" w:rsidP="00344B27">
      <w:pPr>
        <w:pStyle w:val="FiBLmrstandard"/>
        <w:rPr>
          <w:color w:val="000000" w:themeColor="text1"/>
          <w:lang w:val="de-CH"/>
        </w:rPr>
      </w:pPr>
      <w:r w:rsidRPr="00670249">
        <w:rPr>
          <w:color w:val="000000" w:themeColor="text1"/>
          <w:lang w:val="de-CH"/>
        </w:rPr>
        <w:t>Tab</w:t>
      </w:r>
      <w:r w:rsidR="00A70F1B" w:rsidRPr="00670249">
        <w:rPr>
          <w:color w:val="000000" w:themeColor="text1"/>
          <w:lang w:val="de-CH"/>
        </w:rPr>
        <w:t xml:space="preserve">ellen mit </w:t>
      </w:r>
      <w:r w:rsidR="004E6C40" w:rsidRPr="004E6C40">
        <w:rPr>
          <w:color w:val="000000" w:themeColor="text1"/>
          <w:lang w:val="de-CH"/>
        </w:rPr>
        <w:t>Zahlen</w:t>
      </w:r>
      <w:r w:rsidR="00A70F1B" w:rsidRPr="00670249">
        <w:rPr>
          <w:color w:val="000000" w:themeColor="text1"/>
          <w:lang w:val="de-CH"/>
        </w:rPr>
        <w:t xml:space="preserve"> zu Flächen,</w:t>
      </w:r>
      <w:r w:rsidRPr="00670249">
        <w:rPr>
          <w:color w:val="000000" w:themeColor="text1"/>
          <w:lang w:val="de-CH"/>
        </w:rPr>
        <w:t xml:space="preserve"> </w:t>
      </w:r>
      <w:r w:rsidR="00A70F1B" w:rsidRPr="00670249">
        <w:rPr>
          <w:color w:val="000000" w:themeColor="text1"/>
          <w:lang w:val="de-CH"/>
        </w:rPr>
        <w:t xml:space="preserve">Märkten </w:t>
      </w:r>
      <w:r w:rsidR="00670249" w:rsidRPr="00670249">
        <w:rPr>
          <w:color w:val="000000" w:themeColor="text1"/>
          <w:lang w:val="de-CH"/>
        </w:rPr>
        <w:t>und Produzenten</w:t>
      </w:r>
      <w:r w:rsidR="00A70F1B" w:rsidRPr="00670249">
        <w:rPr>
          <w:color w:val="000000" w:themeColor="text1"/>
          <w:lang w:val="de-CH"/>
        </w:rPr>
        <w:t xml:space="preserve"> können unter </w:t>
      </w:r>
      <w:hyperlink r:id="rId20" w:history="1">
        <w:r w:rsidR="002F6B6D" w:rsidRPr="002F6B6D">
          <w:rPr>
            <w:rStyle w:val="Hyperlink"/>
            <w:lang w:val="de-CH"/>
          </w:rPr>
          <w:t>statistics.fibl.org</w:t>
        </w:r>
      </w:hyperlink>
      <w:r w:rsidR="005B6BCC" w:rsidRPr="00670249">
        <w:rPr>
          <w:color w:val="000000" w:themeColor="text1"/>
          <w:lang w:val="de-CH"/>
        </w:rPr>
        <w:t xml:space="preserve"> </w:t>
      </w:r>
      <w:r w:rsidR="00A70F1B" w:rsidRPr="00670249">
        <w:rPr>
          <w:color w:val="000000" w:themeColor="text1"/>
          <w:lang w:val="de-CH"/>
        </w:rPr>
        <w:t xml:space="preserve">abgerufen </w:t>
      </w:r>
      <w:r w:rsidR="004E6C40">
        <w:rPr>
          <w:color w:val="000000" w:themeColor="text1"/>
          <w:lang w:val="de-CH"/>
        </w:rPr>
        <w:t>werden</w:t>
      </w:r>
      <w:r w:rsidR="00A70F1B" w:rsidRPr="00670249">
        <w:rPr>
          <w:color w:val="000000" w:themeColor="text1"/>
          <w:lang w:val="de-CH"/>
        </w:rPr>
        <w:t xml:space="preserve">. </w:t>
      </w:r>
    </w:p>
    <w:p w14:paraId="7C768712" w14:textId="4C6DBBC4" w:rsidR="00646E4A" w:rsidRPr="00670249" w:rsidRDefault="00A70F1B" w:rsidP="00646E4A">
      <w:pPr>
        <w:pStyle w:val="FiBLmraddinfo"/>
        <w:rPr>
          <w:color w:val="000000" w:themeColor="text1"/>
          <w:lang w:val="de-CH"/>
        </w:rPr>
      </w:pPr>
      <w:r w:rsidRPr="00670249">
        <w:rPr>
          <w:color w:val="000000" w:themeColor="text1"/>
          <w:lang w:val="de-CH"/>
        </w:rPr>
        <w:t>Kontakt</w:t>
      </w:r>
    </w:p>
    <w:p w14:paraId="7D34E71A" w14:textId="380C6BEF" w:rsidR="002F6B6D" w:rsidRPr="002F6B6D" w:rsidRDefault="00646E4A" w:rsidP="00C93D14">
      <w:pPr>
        <w:pStyle w:val="FiBLmrbulletpoint"/>
        <w:rPr>
          <w:color w:val="000000" w:themeColor="text1"/>
          <w:lang w:val="de-CH"/>
        </w:rPr>
      </w:pPr>
      <w:r w:rsidRPr="002F6B6D">
        <w:rPr>
          <w:color w:val="000000" w:themeColor="text1"/>
          <w:lang w:val="de-CH"/>
        </w:rPr>
        <w:t xml:space="preserve">Dr. Helga Willer, </w:t>
      </w:r>
      <w:r w:rsidR="00A70F1B" w:rsidRPr="002F6B6D">
        <w:rPr>
          <w:color w:val="000000" w:themeColor="text1"/>
          <w:lang w:val="de-CH"/>
        </w:rPr>
        <w:t xml:space="preserve">Forschungsinstitut für biologischen Landbau </w:t>
      </w:r>
      <w:r w:rsidRPr="002F6B6D">
        <w:rPr>
          <w:color w:val="000000" w:themeColor="text1"/>
          <w:lang w:val="de-CH"/>
        </w:rPr>
        <w:t>FiBL, Ackerstrass</w:t>
      </w:r>
      <w:r w:rsidR="00EC4B0A" w:rsidRPr="002F6B6D">
        <w:rPr>
          <w:color w:val="000000" w:themeColor="text1"/>
          <w:lang w:val="de-CH"/>
        </w:rPr>
        <w:t>e 113, 5070 Frick, S</w:t>
      </w:r>
      <w:r w:rsidR="00A70F1B" w:rsidRPr="002F6B6D">
        <w:rPr>
          <w:color w:val="000000" w:themeColor="text1"/>
          <w:lang w:val="de-CH"/>
        </w:rPr>
        <w:t>chweiz</w:t>
      </w:r>
      <w:r w:rsidR="00EC4B0A" w:rsidRPr="002F6B6D">
        <w:rPr>
          <w:color w:val="000000" w:themeColor="text1"/>
          <w:lang w:val="de-CH"/>
        </w:rPr>
        <w:br/>
      </w:r>
      <w:r w:rsidR="00A70F1B" w:rsidRPr="002F6B6D">
        <w:rPr>
          <w:color w:val="000000" w:themeColor="text1"/>
          <w:lang w:val="de-CH"/>
        </w:rPr>
        <w:t xml:space="preserve">Tel. </w:t>
      </w:r>
      <w:r w:rsidRPr="002F6B6D">
        <w:rPr>
          <w:color w:val="000000" w:themeColor="text1"/>
          <w:lang w:val="de-CH"/>
        </w:rPr>
        <w:t>+4</w:t>
      </w:r>
      <w:r w:rsidR="005D6667" w:rsidRPr="002F6B6D">
        <w:rPr>
          <w:color w:val="000000" w:themeColor="text1"/>
          <w:lang w:val="de-CH"/>
        </w:rPr>
        <w:t>1 (0)79</w:t>
      </w:r>
      <w:r w:rsidR="00EC4B0A" w:rsidRPr="002F6B6D">
        <w:rPr>
          <w:color w:val="000000" w:themeColor="text1"/>
          <w:lang w:val="de-CH"/>
        </w:rPr>
        <w:t> </w:t>
      </w:r>
      <w:r w:rsidR="005D6667" w:rsidRPr="002F6B6D">
        <w:rPr>
          <w:color w:val="000000" w:themeColor="text1"/>
          <w:lang w:val="de-CH"/>
        </w:rPr>
        <w:t>218</w:t>
      </w:r>
      <w:r w:rsidR="00EC4B0A" w:rsidRPr="002F6B6D">
        <w:rPr>
          <w:color w:val="000000" w:themeColor="text1"/>
          <w:lang w:val="de-CH"/>
        </w:rPr>
        <w:t xml:space="preserve"> </w:t>
      </w:r>
      <w:r w:rsidR="005D6667" w:rsidRPr="002F6B6D">
        <w:rPr>
          <w:color w:val="000000" w:themeColor="text1"/>
          <w:lang w:val="de-CH"/>
        </w:rPr>
        <w:t>06</w:t>
      </w:r>
      <w:r w:rsidR="00EC4B0A" w:rsidRPr="002F6B6D">
        <w:rPr>
          <w:color w:val="000000" w:themeColor="text1"/>
          <w:lang w:val="de-CH"/>
        </w:rPr>
        <w:t xml:space="preserve"> </w:t>
      </w:r>
      <w:r w:rsidR="005D6667" w:rsidRPr="002F6B6D">
        <w:rPr>
          <w:color w:val="000000" w:themeColor="text1"/>
          <w:lang w:val="de-CH"/>
        </w:rPr>
        <w:t xml:space="preserve">26, </w:t>
      </w:r>
      <w:hyperlink r:id="rId21" w:history="1">
        <w:r w:rsidR="002F6B6D" w:rsidRPr="002F6B6D">
          <w:rPr>
            <w:rStyle w:val="Hyperlink"/>
            <w:lang w:val="de-CH"/>
          </w:rPr>
          <w:t>helga.willer@fibl.org</w:t>
        </w:r>
      </w:hyperlink>
      <w:r w:rsidR="005D6667" w:rsidRPr="002F6B6D">
        <w:rPr>
          <w:color w:val="000000" w:themeColor="text1"/>
          <w:lang w:val="de-CH"/>
        </w:rPr>
        <w:t xml:space="preserve">, </w:t>
      </w:r>
      <w:hyperlink r:id="rId22" w:history="1">
        <w:r w:rsidR="002F6B6D" w:rsidRPr="002F6B6D">
          <w:rPr>
            <w:rStyle w:val="Hyperlink"/>
            <w:lang w:val="de-CH"/>
          </w:rPr>
          <w:t>www.fibl.org</w:t>
        </w:r>
      </w:hyperlink>
    </w:p>
    <w:p w14:paraId="34DC3830" w14:textId="6ABE66AF" w:rsidR="00646E4A" w:rsidRDefault="00C075FB" w:rsidP="009267E4">
      <w:pPr>
        <w:pStyle w:val="FiBLmrbulletpoint"/>
        <w:rPr>
          <w:rStyle w:val="Hyperlink"/>
          <w:color w:val="000000" w:themeColor="text1"/>
          <w:u w:val="none"/>
          <w:lang w:val="de-CH"/>
        </w:rPr>
      </w:pPr>
      <w:r w:rsidRPr="002F6B6D">
        <w:rPr>
          <w:color w:val="000000" w:themeColor="text1"/>
          <w:lang w:val="de-CH"/>
        </w:rPr>
        <w:t>Louise Luttikholt</w:t>
      </w:r>
      <w:r w:rsidR="00646E4A" w:rsidRPr="002F6B6D">
        <w:rPr>
          <w:color w:val="000000" w:themeColor="text1"/>
          <w:lang w:val="de-CH"/>
        </w:rPr>
        <w:t>, IFOAM  – Organics International, Charles-de-Gaulle-</w:t>
      </w:r>
      <w:r w:rsidR="00EC4B0A" w:rsidRPr="002F6B6D">
        <w:rPr>
          <w:color w:val="000000" w:themeColor="text1"/>
          <w:lang w:val="de-CH"/>
        </w:rPr>
        <w:t xml:space="preserve">Strasse 5, 53113 Bonn, </w:t>
      </w:r>
      <w:r w:rsidR="00A70F1B" w:rsidRPr="002F6B6D">
        <w:rPr>
          <w:color w:val="000000" w:themeColor="text1"/>
          <w:lang w:val="de-CH"/>
        </w:rPr>
        <w:t>Deutschland</w:t>
      </w:r>
      <w:r w:rsidR="00EC4B0A" w:rsidRPr="002F6B6D">
        <w:rPr>
          <w:color w:val="000000" w:themeColor="text1"/>
          <w:lang w:val="de-CH"/>
        </w:rPr>
        <w:br/>
      </w:r>
      <w:r w:rsidR="00A70F1B" w:rsidRPr="002F6B6D">
        <w:rPr>
          <w:color w:val="000000" w:themeColor="text1"/>
          <w:lang w:val="de-CH"/>
        </w:rPr>
        <w:t>Tel</w:t>
      </w:r>
      <w:r w:rsidR="00670249" w:rsidRPr="002F6B6D">
        <w:rPr>
          <w:color w:val="000000" w:themeColor="text1"/>
          <w:lang w:val="de-CH"/>
        </w:rPr>
        <w:t xml:space="preserve">. </w:t>
      </w:r>
      <w:r w:rsidR="00646E4A" w:rsidRPr="002F6B6D">
        <w:rPr>
          <w:color w:val="000000" w:themeColor="text1"/>
          <w:lang w:val="de-CH"/>
        </w:rPr>
        <w:t xml:space="preserve">+49 (0)160 8041557, Fax +49 (0)228 9265099, </w:t>
      </w:r>
      <w:hyperlink r:id="rId23" w:history="1">
        <w:r w:rsidR="002F6B6D" w:rsidRPr="002F6B6D">
          <w:rPr>
            <w:rStyle w:val="Hyperlink"/>
            <w:lang w:val="de-CH"/>
          </w:rPr>
          <w:t>l.luttikholt@ifoam.bio</w:t>
        </w:r>
      </w:hyperlink>
      <w:r w:rsidR="005D6667" w:rsidRPr="002F6B6D">
        <w:rPr>
          <w:color w:val="000000" w:themeColor="text1"/>
          <w:lang w:val="de-CH"/>
        </w:rPr>
        <w:t xml:space="preserve">, </w:t>
      </w:r>
      <w:hyperlink r:id="rId24" w:history="1">
        <w:r w:rsidR="002F6B6D" w:rsidRPr="00FA1B8F">
          <w:rPr>
            <w:rStyle w:val="Hyperlink"/>
            <w:lang w:val="de-CH"/>
          </w:rPr>
          <w:t>www.ifoam.bio</w:t>
        </w:r>
      </w:hyperlink>
    </w:p>
    <w:p w14:paraId="7F645184" w14:textId="03DF5CF9" w:rsidR="00646E4A" w:rsidRPr="00670249" w:rsidRDefault="00646E4A" w:rsidP="00646E4A">
      <w:pPr>
        <w:pStyle w:val="FiBLmraddinfo"/>
        <w:rPr>
          <w:color w:val="000000" w:themeColor="text1"/>
          <w:lang w:val="de-CH"/>
        </w:rPr>
      </w:pPr>
      <w:r w:rsidRPr="00670249">
        <w:rPr>
          <w:color w:val="000000" w:themeColor="text1"/>
          <w:lang w:val="de-CH"/>
        </w:rPr>
        <w:t>Program</w:t>
      </w:r>
      <w:r w:rsidR="00A70F1B" w:rsidRPr="00670249">
        <w:rPr>
          <w:color w:val="000000" w:themeColor="text1"/>
          <w:lang w:val="de-CH"/>
        </w:rPr>
        <w:t xml:space="preserve">m der Veranstaltung </w:t>
      </w:r>
      <w:r w:rsidRPr="00670249">
        <w:rPr>
          <w:color w:val="000000" w:themeColor="text1"/>
          <w:lang w:val="de-CH"/>
        </w:rPr>
        <w:t>“The World of Organic Agriculture – Statistics and Emerging Trends”</w:t>
      </w:r>
      <w:r w:rsidR="00A70F1B" w:rsidRPr="00670249">
        <w:rPr>
          <w:color w:val="000000" w:themeColor="text1"/>
          <w:lang w:val="de-CH"/>
        </w:rPr>
        <w:t xml:space="preserve"> auf der BIOFACH</w:t>
      </w:r>
    </w:p>
    <w:p w14:paraId="46982B1D" w14:textId="61805579" w:rsidR="00646E4A" w:rsidRPr="00670249" w:rsidRDefault="00A70F1B" w:rsidP="00646E4A">
      <w:pPr>
        <w:pStyle w:val="FiBLmrstandard"/>
        <w:rPr>
          <w:color w:val="000000" w:themeColor="text1"/>
          <w:lang w:val="de-CH"/>
        </w:rPr>
      </w:pPr>
      <w:r w:rsidRPr="00670249">
        <w:rPr>
          <w:color w:val="000000" w:themeColor="text1"/>
          <w:lang w:val="de-CH"/>
        </w:rPr>
        <w:t>Mittwoch,</w:t>
      </w:r>
      <w:r w:rsidR="00646E4A" w:rsidRPr="00670249">
        <w:rPr>
          <w:color w:val="000000" w:themeColor="text1"/>
          <w:lang w:val="de-CH"/>
        </w:rPr>
        <w:t xml:space="preserve"> </w:t>
      </w:r>
      <w:r w:rsidRPr="00670249">
        <w:rPr>
          <w:color w:val="000000" w:themeColor="text1"/>
          <w:lang w:val="de-CH"/>
        </w:rPr>
        <w:t xml:space="preserve">13. </w:t>
      </w:r>
      <w:r w:rsidR="004E6C40" w:rsidRPr="004E6C40">
        <w:rPr>
          <w:color w:val="000000" w:themeColor="text1"/>
          <w:lang w:val="de-CH"/>
        </w:rPr>
        <w:t>Februar</w:t>
      </w:r>
      <w:bookmarkStart w:id="0" w:name="_GoBack"/>
      <w:bookmarkEnd w:id="0"/>
      <w:r w:rsidR="00646E4A" w:rsidRPr="00670249">
        <w:rPr>
          <w:color w:val="000000" w:themeColor="text1"/>
          <w:lang w:val="de-CH"/>
        </w:rPr>
        <w:t xml:space="preserve"> 201</w:t>
      </w:r>
      <w:r w:rsidR="00232997" w:rsidRPr="00670249">
        <w:rPr>
          <w:color w:val="000000" w:themeColor="text1"/>
          <w:lang w:val="de-CH"/>
        </w:rPr>
        <w:t>9</w:t>
      </w:r>
      <w:r w:rsidR="00646E4A" w:rsidRPr="00670249">
        <w:rPr>
          <w:color w:val="000000" w:themeColor="text1"/>
          <w:lang w:val="de-CH"/>
        </w:rPr>
        <w:t xml:space="preserve">, </w:t>
      </w:r>
      <w:r w:rsidR="005E4744">
        <w:rPr>
          <w:color w:val="000000" w:themeColor="text1"/>
          <w:lang w:val="de-CH"/>
        </w:rPr>
        <w:t>16</w:t>
      </w:r>
      <w:r w:rsidR="00C03176" w:rsidRPr="00670249">
        <w:rPr>
          <w:color w:val="000000" w:themeColor="text1"/>
          <w:lang w:val="de-CH"/>
        </w:rPr>
        <w:t>:</w:t>
      </w:r>
      <w:r w:rsidR="00646E4A" w:rsidRPr="00670249">
        <w:rPr>
          <w:color w:val="000000" w:themeColor="text1"/>
          <w:lang w:val="de-CH"/>
        </w:rPr>
        <w:t xml:space="preserve">00 </w:t>
      </w:r>
      <w:r w:rsidRPr="00670249">
        <w:rPr>
          <w:color w:val="000000" w:themeColor="text1"/>
          <w:lang w:val="de-CH"/>
        </w:rPr>
        <w:t>bis 16</w:t>
      </w:r>
      <w:r w:rsidR="00C03176" w:rsidRPr="00670249">
        <w:rPr>
          <w:color w:val="000000" w:themeColor="text1"/>
          <w:lang w:val="de-CH"/>
        </w:rPr>
        <w:t>:</w:t>
      </w:r>
      <w:r w:rsidR="00646E4A" w:rsidRPr="00670249">
        <w:rPr>
          <w:color w:val="000000" w:themeColor="text1"/>
          <w:lang w:val="de-CH"/>
        </w:rPr>
        <w:t xml:space="preserve">45, </w:t>
      </w:r>
      <w:r w:rsidRPr="00670249">
        <w:rPr>
          <w:color w:val="000000" w:themeColor="text1"/>
          <w:lang w:val="de-CH"/>
        </w:rPr>
        <w:t xml:space="preserve">Saal </w:t>
      </w:r>
      <w:r w:rsidR="00646E4A" w:rsidRPr="00670249">
        <w:rPr>
          <w:color w:val="000000" w:themeColor="text1"/>
          <w:lang w:val="de-CH"/>
        </w:rPr>
        <w:t xml:space="preserve">Shanghai (NCC </w:t>
      </w:r>
      <w:r w:rsidRPr="00670249">
        <w:rPr>
          <w:color w:val="000000" w:themeColor="text1"/>
          <w:lang w:val="de-CH"/>
        </w:rPr>
        <w:t>Ost</w:t>
      </w:r>
      <w:r w:rsidR="00646E4A" w:rsidRPr="00670249">
        <w:rPr>
          <w:color w:val="000000" w:themeColor="text1"/>
          <w:lang w:val="de-CH"/>
        </w:rPr>
        <w:t xml:space="preserve">), NürnbergMesse, Nürnberg </w:t>
      </w:r>
    </w:p>
    <w:p w14:paraId="13C977AD" w14:textId="1CD3A24E" w:rsidR="00A70F1B" w:rsidRPr="00670249" w:rsidRDefault="00A70F1B" w:rsidP="00646E4A">
      <w:pPr>
        <w:pStyle w:val="FiBLmrstandard"/>
        <w:rPr>
          <w:color w:val="000000" w:themeColor="text1"/>
          <w:lang w:val="de-CH"/>
        </w:rPr>
      </w:pPr>
      <w:r w:rsidRPr="00670249">
        <w:rPr>
          <w:color w:val="000000" w:themeColor="text1"/>
          <w:lang w:val="de-CH"/>
        </w:rPr>
        <w:t xml:space="preserve">Sprache der Veranstaltung ist Englisch; Simultanübersetzung </w:t>
      </w:r>
      <w:r w:rsidR="0021486C">
        <w:rPr>
          <w:color w:val="000000" w:themeColor="text1"/>
          <w:lang w:val="de-CH"/>
        </w:rPr>
        <w:t>Deutsch</w:t>
      </w:r>
    </w:p>
    <w:p w14:paraId="56BAE29B" w14:textId="70E85A0D" w:rsidR="00646E4A" w:rsidRPr="00670249" w:rsidRDefault="00601B14" w:rsidP="00601B14">
      <w:pPr>
        <w:pStyle w:val="FiBLmrbulletpoint"/>
        <w:rPr>
          <w:color w:val="000000" w:themeColor="text1"/>
          <w:lang w:val="de-CH"/>
        </w:rPr>
      </w:pPr>
      <w:r w:rsidRPr="00670249">
        <w:rPr>
          <w:color w:val="000000" w:themeColor="text1"/>
          <w:lang w:val="de-CH"/>
        </w:rPr>
        <w:t>Louise Luttikholt</w:t>
      </w:r>
      <w:r w:rsidR="00646E4A" w:rsidRPr="00670249">
        <w:rPr>
          <w:color w:val="000000" w:themeColor="text1"/>
          <w:lang w:val="de-CH"/>
        </w:rPr>
        <w:t xml:space="preserve">, IFOAM – Organics International, </w:t>
      </w:r>
      <w:r w:rsidR="0021486C">
        <w:rPr>
          <w:color w:val="000000" w:themeColor="text1"/>
          <w:lang w:val="de-CH"/>
        </w:rPr>
        <w:t>Deutschland, Moderation</w:t>
      </w:r>
    </w:p>
    <w:p w14:paraId="5A9443CD" w14:textId="34A19D03" w:rsidR="00646E4A" w:rsidRPr="00670249" w:rsidRDefault="00542D42" w:rsidP="00601B14">
      <w:pPr>
        <w:pStyle w:val="FiBLmrbulletpoint"/>
        <w:rPr>
          <w:color w:val="000000" w:themeColor="text1"/>
          <w:lang w:val="de-CH"/>
        </w:rPr>
      </w:pPr>
      <w:r>
        <w:rPr>
          <w:color w:val="000000" w:themeColor="text1"/>
          <w:lang w:val="de-CH"/>
        </w:rPr>
        <w:t xml:space="preserve">Dr. </w:t>
      </w:r>
      <w:r w:rsidR="00601B14" w:rsidRPr="00670249">
        <w:rPr>
          <w:color w:val="000000" w:themeColor="text1"/>
          <w:lang w:val="de-CH"/>
        </w:rPr>
        <w:t>Monica Rubiolo</w:t>
      </w:r>
      <w:r w:rsidR="00646E4A" w:rsidRPr="00670249">
        <w:rPr>
          <w:color w:val="000000" w:themeColor="text1"/>
          <w:lang w:val="de-CH"/>
        </w:rPr>
        <w:t xml:space="preserve">, </w:t>
      </w:r>
      <w:r w:rsidR="00A70F1B" w:rsidRPr="00670249">
        <w:rPr>
          <w:color w:val="000000" w:themeColor="text1"/>
          <w:lang w:val="de-CH"/>
        </w:rPr>
        <w:t xml:space="preserve">Schweizer </w:t>
      </w:r>
      <w:r w:rsidR="004E6C40">
        <w:rPr>
          <w:color w:val="000000" w:themeColor="text1"/>
          <w:lang w:val="de-CH"/>
        </w:rPr>
        <w:t xml:space="preserve">Staatsekretariat für Wirtschaft </w:t>
      </w:r>
      <w:r w:rsidR="005B6BCC" w:rsidRPr="00670249">
        <w:rPr>
          <w:color w:val="000000" w:themeColor="text1"/>
          <w:lang w:val="de-CH"/>
        </w:rPr>
        <w:t>SECO</w:t>
      </w:r>
      <w:r w:rsidR="00646E4A" w:rsidRPr="00670249">
        <w:rPr>
          <w:color w:val="000000" w:themeColor="text1"/>
          <w:lang w:val="de-CH"/>
        </w:rPr>
        <w:t xml:space="preserve">, </w:t>
      </w:r>
      <w:r w:rsidR="004E6C40">
        <w:rPr>
          <w:color w:val="000000" w:themeColor="text1"/>
          <w:lang w:val="de-CH"/>
        </w:rPr>
        <w:t>Schweiz</w:t>
      </w:r>
    </w:p>
    <w:p w14:paraId="04F9F41B" w14:textId="57753AF6" w:rsidR="00646E4A" w:rsidRPr="00762D82" w:rsidRDefault="00646E4A" w:rsidP="00601B14">
      <w:pPr>
        <w:pStyle w:val="FiBLmrbulletpoint"/>
        <w:rPr>
          <w:color w:val="000000" w:themeColor="text1"/>
          <w:lang w:val="en-US"/>
        </w:rPr>
      </w:pPr>
      <w:r w:rsidRPr="00762D82">
        <w:rPr>
          <w:color w:val="000000" w:themeColor="text1"/>
          <w:lang w:val="en-US"/>
        </w:rPr>
        <w:t xml:space="preserve">Dr. Helga Willer, </w:t>
      </w:r>
      <w:r w:rsidR="004E6C40" w:rsidRPr="00762D82">
        <w:rPr>
          <w:color w:val="000000" w:themeColor="text1"/>
          <w:lang w:val="en-US"/>
        </w:rPr>
        <w:t>FiBL, Schweiz</w:t>
      </w:r>
      <w:r w:rsidRPr="00762D82">
        <w:rPr>
          <w:color w:val="000000" w:themeColor="text1"/>
          <w:lang w:val="en-US"/>
        </w:rPr>
        <w:t xml:space="preserve">: </w:t>
      </w:r>
      <w:r w:rsidR="00601B14" w:rsidRPr="00762D82">
        <w:rPr>
          <w:color w:val="000000" w:themeColor="text1"/>
          <w:lang w:val="en-US"/>
        </w:rPr>
        <w:t xml:space="preserve">The adventure of 20 years </w:t>
      </w:r>
      <w:r w:rsidR="00347807" w:rsidRPr="00762D82">
        <w:rPr>
          <w:color w:val="000000" w:themeColor="text1"/>
          <w:lang w:val="en-US"/>
        </w:rPr>
        <w:t xml:space="preserve">of </w:t>
      </w:r>
      <w:r w:rsidR="00601B14" w:rsidRPr="00762D82">
        <w:rPr>
          <w:color w:val="000000" w:themeColor="text1"/>
          <w:lang w:val="en-US"/>
        </w:rPr>
        <w:t xml:space="preserve">data collection </w:t>
      </w:r>
      <w:r w:rsidR="00347807" w:rsidRPr="00762D82">
        <w:rPr>
          <w:color w:val="000000" w:themeColor="text1"/>
          <w:lang w:val="en-US"/>
        </w:rPr>
        <w:t>on organic agriculture</w:t>
      </w:r>
      <w:r w:rsidRPr="00762D82">
        <w:rPr>
          <w:color w:val="000000" w:themeColor="text1"/>
          <w:lang w:val="en-US"/>
        </w:rPr>
        <w:t xml:space="preserve"> </w:t>
      </w:r>
    </w:p>
    <w:p w14:paraId="0416611E" w14:textId="4763C6A9" w:rsidR="00646E4A" w:rsidRPr="00762D82" w:rsidRDefault="00646E4A" w:rsidP="00646E4A">
      <w:pPr>
        <w:pStyle w:val="FiBLmrbulletpoint"/>
        <w:rPr>
          <w:color w:val="000000" w:themeColor="text1"/>
          <w:lang w:val="en-US"/>
        </w:rPr>
      </w:pPr>
      <w:r w:rsidRPr="00762D82">
        <w:rPr>
          <w:color w:val="000000" w:themeColor="text1"/>
          <w:lang w:val="en-US"/>
        </w:rPr>
        <w:t xml:space="preserve">Julia Lernoud, </w:t>
      </w:r>
      <w:r w:rsidR="004E6C40" w:rsidRPr="00762D82">
        <w:rPr>
          <w:color w:val="000000" w:themeColor="text1"/>
          <w:lang w:val="en-US"/>
        </w:rPr>
        <w:t>FiBL, Schweiz</w:t>
      </w:r>
      <w:r w:rsidRPr="00762D82">
        <w:rPr>
          <w:color w:val="000000" w:themeColor="text1"/>
          <w:lang w:val="en-US"/>
        </w:rPr>
        <w:t xml:space="preserve">: </w:t>
      </w:r>
      <w:r w:rsidR="00601B14" w:rsidRPr="00762D82">
        <w:rPr>
          <w:color w:val="000000" w:themeColor="text1"/>
          <w:lang w:val="en-US"/>
        </w:rPr>
        <w:t>Latest data on organic agriculture worldwide</w:t>
      </w:r>
    </w:p>
    <w:p w14:paraId="69985CF1" w14:textId="59C90C52" w:rsidR="00646E4A" w:rsidRPr="00670249" w:rsidRDefault="00646E4A" w:rsidP="00646E4A">
      <w:pPr>
        <w:pStyle w:val="FiBLmrbulletpoint"/>
        <w:rPr>
          <w:color w:val="000000" w:themeColor="text1"/>
          <w:lang w:val="de-CH"/>
        </w:rPr>
      </w:pPr>
      <w:r w:rsidRPr="00670249">
        <w:rPr>
          <w:color w:val="000000" w:themeColor="text1"/>
          <w:lang w:val="de-CH"/>
        </w:rPr>
        <w:t xml:space="preserve">Beate Huber, </w:t>
      </w:r>
      <w:r w:rsidR="004E6C40">
        <w:rPr>
          <w:color w:val="000000" w:themeColor="text1"/>
          <w:lang w:val="de-CH"/>
        </w:rPr>
        <w:t>FiBL, Schweiz</w:t>
      </w:r>
      <w:r w:rsidRPr="00670249">
        <w:rPr>
          <w:color w:val="000000" w:themeColor="text1"/>
          <w:lang w:val="de-CH"/>
        </w:rPr>
        <w:t>: Standards and regulations</w:t>
      </w:r>
    </w:p>
    <w:p w14:paraId="1532675D" w14:textId="77777777" w:rsidR="00646E4A" w:rsidRPr="00762D82" w:rsidRDefault="00646E4A" w:rsidP="00CE703A">
      <w:pPr>
        <w:pStyle w:val="FiBLmrbulletpoint"/>
        <w:rPr>
          <w:color w:val="000000" w:themeColor="text1"/>
          <w:lang w:val="en-US"/>
        </w:rPr>
      </w:pPr>
      <w:r w:rsidRPr="00762D82">
        <w:rPr>
          <w:color w:val="000000" w:themeColor="text1"/>
          <w:lang w:val="en-US"/>
        </w:rPr>
        <w:t xml:space="preserve">Amarjit Sahota, </w:t>
      </w:r>
      <w:r w:rsidR="00CE703A" w:rsidRPr="00762D82">
        <w:rPr>
          <w:color w:val="000000" w:themeColor="text1"/>
          <w:lang w:val="en-US"/>
        </w:rPr>
        <w:t>Ecovia Intelligence</w:t>
      </w:r>
      <w:r w:rsidRPr="00762D82">
        <w:rPr>
          <w:color w:val="000000" w:themeColor="text1"/>
          <w:lang w:val="en-US"/>
        </w:rPr>
        <w:t>, UK: The global market for organic food</w:t>
      </w:r>
    </w:p>
    <w:p w14:paraId="49B41E25" w14:textId="52F689C8" w:rsidR="00646E4A" w:rsidRPr="00670249" w:rsidRDefault="004E6C40" w:rsidP="00646E4A">
      <w:pPr>
        <w:pStyle w:val="FiBLmrstandard"/>
        <w:rPr>
          <w:color w:val="000000" w:themeColor="text1"/>
          <w:lang w:val="de-CH"/>
        </w:rPr>
      </w:pPr>
      <w:r>
        <w:rPr>
          <w:color w:val="000000" w:themeColor="text1"/>
          <w:lang w:val="de-CH"/>
        </w:rPr>
        <w:t xml:space="preserve">Weitere Information unter </w:t>
      </w:r>
      <w:hyperlink r:id="rId25" w:history="1">
        <w:r w:rsidR="00542D42" w:rsidRPr="00056FB5">
          <w:rPr>
            <w:rStyle w:val="Hyperlink"/>
            <w:lang w:val="de-CH"/>
          </w:rPr>
          <w:t>https://biofach.fibl.org/de/biofach-2019.html</w:t>
        </w:r>
      </w:hyperlink>
      <w:r w:rsidR="00542D42">
        <w:rPr>
          <w:rStyle w:val="Hyperlink"/>
          <w:color w:val="000000" w:themeColor="text1"/>
          <w:lang w:val="de-CH"/>
        </w:rPr>
        <w:t xml:space="preserve">. </w:t>
      </w:r>
    </w:p>
    <w:p w14:paraId="6807E74C" w14:textId="55F14440" w:rsidR="00661678" w:rsidRPr="00670249" w:rsidRDefault="004E6C40" w:rsidP="00347807">
      <w:pPr>
        <w:pStyle w:val="FiBLmraddinfo"/>
        <w:spacing w:before="360"/>
        <w:rPr>
          <w:color w:val="000000" w:themeColor="text1"/>
          <w:lang w:val="de-CH"/>
        </w:rPr>
      </w:pPr>
      <w:r>
        <w:rPr>
          <w:color w:val="000000" w:themeColor="text1"/>
          <w:lang w:val="de-CH"/>
        </w:rPr>
        <w:lastRenderedPageBreak/>
        <w:t>Unterstützung</w:t>
      </w:r>
    </w:p>
    <w:p w14:paraId="79601D7E" w14:textId="3CCEE247" w:rsidR="004E6C40" w:rsidRDefault="004E6C40" w:rsidP="00646E4A">
      <w:pPr>
        <w:pStyle w:val="FiBLmrbulletpoint"/>
        <w:rPr>
          <w:color w:val="000000" w:themeColor="text1"/>
          <w:lang w:val="de-CH"/>
        </w:rPr>
      </w:pPr>
      <w:r w:rsidRPr="001F4808">
        <w:rPr>
          <w:color w:val="000000" w:themeColor="text1"/>
          <w:lang w:val="de-CH"/>
        </w:rPr>
        <w:t xml:space="preserve">Schweizer </w:t>
      </w:r>
      <w:r>
        <w:rPr>
          <w:color w:val="000000" w:themeColor="text1"/>
          <w:lang w:val="de-CH"/>
        </w:rPr>
        <w:t xml:space="preserve">Staatsekretariat für Wirtschaft </w:t>
      </w:r>
      <w:r w:rsidRPr="001F4808">
        <w:rPr>
          <w:color w:val="000000" w:themeColor="text1"/>
          <w:lang w:val="de-CH"/>
        </w:rPr>
        <w:t xml:space="preserve">SECO, </w:t>
      </w:r>
      <w:r>
        <w:rPr>
          <w:color w:val="000000" w:themeColor="text1"/>
          <w:lang w:val="de-CH"/>
        </w:rPr>
        <w:t>Schweiz</w:t>
      </w:r>
    </w:p>
    <w:p w14:paraId="6D23429F" w14:textId="1BC9B92C" w:rsidR="00646E4A" w:rsidRPr="00670249" w:rsidRDefault="0021486C" w:rsidP="00646E4A">
      <w:pPr>
        <w:pStyle w:val="FiBLmrbulletpoint"/>
        <w:rPr>
          <w:color w:val="000000" w:themeColor="text1"/>
          <w:lang w:val="de-CH"/>
        </w:rPr>
      </w:pPr>
      <w:r>
        <w:rPr>
          <w:color w:val="000000" w:themeColor="text1"/>
          <w:lang w:val="de-CH"/>
        </w:rPr>
        <w:t>International Trade Centre</w:t>
      </w:r>
      <w:r w:rsidR="000C3294">
        <w:rPr>
          <w:color w:val="000000" w:themeColor="text1"/>
          <w:lang w:val="de-CH"/>
        </w:rPr>
        <w:t>/Internationales Handelszentrum</w:t>
      </w:r>
      <w:r>
        <w:rPr>
          <w:color w:val="000000" w:themeColor="text1"/>
          <w:lang w:val="de-CH"/>
        </w:rPr>
        <w:t xml:space="preserve"> </w:t>
      </w:r>
      <w:r w:rsidR="00646E4A" w:rsidRPr="00670249">
        <w:rPr>
          <w:color w:val="000000" w:themeColor="text1"/>
          <w:lang w:val="de-CH"/>
        </w:rPr>
        <w:t>ITC</w:t>
      </w:r>
      <w:r w:rsidR="004E6C40">
        <w:rPr>
          <w:color w:val="000000" w:themeColor="text1"/>
          <w:lang w:val="de-CH"/>
        </w:rPr>
        <w:t>, Schweiz</w:t>
      </w:r>
    </w:p>
    <w:p w14:paraId="7CBFC532" w14:textId="02344E5F" w:rsidR="00347807" w:rsidRPr="00670249" w:rsidRDefault="004E6C40" w:rsidP="00347807">
      <w:pPr>
        <w:pStyle w:val="FiBLmrbulletpoint"/>
        <w:rPr>
          <w:color w:val="000000" w:themeColor="text1"/>
          <w:lang w:val="de-CH"/>
        </w:rPr>
      </w:pPr>
      <w:r>
        <w:rPr>
          <w:color w:val="000000" w:themeColor="text1"/>
          <w:lang w:val="de-CH"/>
        </w:rPr>
        <w:t>Coop Fonds für Nachhaltigkeit, Schweiz</w:t>
      </w:r>
    </w:p>
    <w:p w14:paraId="63FCFDAE" w14:textId="2BAF3A3A" w:rsidR="0078787E" w:rsidRDefault="00646E4A" w:rsidP="00646E4A">
      <w:pPr>
        <w:pStyle w:val="FiBLmrbulletpoint"/>
        <w:rPr>
          <w:color w:val="000000" w:themeColor="text1"/>
          <w:lang w:val="de-CH"/>
        </w:rPr>
      </w:pPr>
      <w:r w:rsidRPr="00670249">
        <w:rPr>
          <w:color w:val="000000" w:themeColor="text1"/>
          <w:lang w:val="de-CH"/>
        </w:rPr>
        <w:t xml:space="preserve">NürnbergMesse, </w:t>
      </w:r>
      <w:r w:rsidR="004E6C40">
        <w:rPr>
          <w:color w:val="000000" w:themeColor="text1"/>
          <w:lang w:val="de-CH"/>
        </w:rPr>
        <w:t>Deutschland</w:t>
      </w:r>
    </w:p>
    <w:p w14:paraId="7B9CF96A" w14:textId="39DBAD2A" w:rsidR="000A0CF7" w:rsidRPr="00670249" w:rsidRDefault="0021486C" w:rsidP="00347807">
      <w:pPr>
        <w:pStyle w:val="FiBLmraddinfo"/>
        <w:spacing w:before="360"/>
        <w:rPr>
          <w:color w:val="000000" w:themeColor="text1"/>
          <w:lang w:val="de-CH"/>
        </w:rPr>
      </w:pPr>
      <w:r>
        <w:rPr>
          <w:color w:val="000000" w:themeColor="text1"/>
          <w:lang w:val="de-CH"/>
        </w:rPr>
        <w:t>Zitierhinweis</w:t>
      </w:r>
    </w:p>
    <w:p w14:paraId="5019455A" w14:textId="3FF56E15" w:rsidR="00AA295A" w:rsidRPr="00670249" w:rsidRDefault="00646E4A" w:rsidP="0021486C">
      <w:pPr>
        <w:pStyle w:val="FiBLmrstandard"/>
        <w:rPr>
          <w:color w:val="000000" w:themeColor="text1"/>
          <w:lang w:val="de-CH"/>
        </w:rPr>
      </w:pPr>
      <w:r w:rsidRPr="00762D82">
        <w:rPr>
          <w:color w:val="000000" w:themeColor="text1"/>
          <w:lang w:val="en-US"/>
        </w:rPr>
        <w:t>Helga Willer and Julia Lernoud (</w:t>
      </w:r>
      <w:r w:rsidR="004E6C40" w:rsidRPr="00762D82">
        <w:rPr>
          <w:color w:val="000000" w:themeColor="text1"/>
          <w:lang w:val="en-US"/>
        </w:rPr>
        <w:t>Hrsg</w:t>
      </w:r>
      <w:r w:rsidRPr="00762D82">
        <w:rPr>
          <w:color w:val="000000" w:themeColor="text1"/>
          <w:lang w:val="en-US"/>
        </w:rPr>
        <w:t>.) (201</w:t>
      </w:r>
      <w:r w:rsidR="00347807" w:rsidRPr="00762D82">
        <w:rPr>
          <w:color w:val="000000" w:themeColor="text1"/>
          <w:lang w:val="en-US"/>
        </w:rPr>
        <w:t>9</w:t>
      </w:r>
      <w:r w:rsidRPr="00762D82">
        <w:rPr>
          <w:color w:val="000000" w:themeColor="text1"/>
          <w:lang w:val="en-US"/>
        </w:rPr>
        <w:t xml:space="preserve">): The World of Organic Agriculture. </w:t>
      </w:r>
      <w:r w:rsidRPr="00670249">
        <w:rPr>
          <w:color w:val="000000" w:themeColor="text1"/>
          <w:lang w:val="de-CH"/>
        </w:rPr>
        <w:t>Statistics and Emerging Trends 201</w:t>
      </w:r>
      <w:r w:rsidR="00347807" w:rsidRPr="00670249">
        <w:rPr>
          <w:color w:val="000000" w:themeColor="text1"/>
          <w:lang w:val="de-CH"/>
        </w:rPr>
        <w:t>9</w:t>
      </w:r>
      <w:r w:rsidRPr="00670249">
        <w:rPr>
          <w:color w:val="000000" w:themeColor="text1"/>
          <w:lang w:val="de-CH"/>
        </w:rPr>
        <w:t>.</w:t>
      </w:r>
      <w:r w:rsidR="00CE7252">
        <w:rPr>
          <w:color w:val="000000" w:themeColor="text1"/>
          <w:lang w:val="de-CH"/>
        </w:rPr>
        <w:t xml:space="preserve"> </w:t>
      </w:r>
      <w:r w:rsidR="000C3294">
        <w:rPr>
          <w:color w:val="000000" w:themeColor="text1"/>
          <w:lang w:val="de-CH"/>
        </w:rPr>
        <w:t>Forschungsinstitut für biologischen Landbau FiBL</w:t>
      </w:r>
      <w:r w:rsidRPr="00670249">
        <w:rPr>
          <w:color w:val="000000" w:themeColor="text1"/>
          <w:lang w:val="de-CH"/>
        </w:rPr>
        <w:t>, Frick</w:t>
      </w:r>
      <w:r w:rsidR="000C3294">
        <w:rPr>
          <w:color w:val="000000" w:themeColor="text1"/>
          <w:lang w:val="de-CH"/>
        </w:rPr>
        <w:t xml:space="preserve">, und </w:t>
      </w:r>
      <w:r w:rsidRPr="00670249">
        <w:rPr>
          <w:color w:val="000000" w:themeColor="text1"/>
          <w:lang w:val="de-CH"/>
        </w:rPr>
        <w:t>IFOAM – Organics International, Bonn</w:t>
      </w:r>
      <w:r w:rsidR="005A2B6F" w:rsidRPr="00670249">
        <w:rPr>
          <w:color w:val="000000" w:themeColor="text1"/>
          <w:lang w:val="de-CH"/>
        </w:rPr>
        <w:t xml:space="preserve">. </w:t>
      </w:r>
      <w:r w:rsidR="004E6C40">
        <w:rPr>
          <w:color w:val="000000" w:themeColor="text1"/>
          <w:lang w:val="de-CH"/>
        </w:rPr>
        <w:t xml:space="preserve">Abrufbar unter </w:t>
      </w:r>
      <w:hyperlink r:id="rId26" w:history="1">
        <w:r w:rsidR="00347807" w:rsidRPr="00762D82">
          <w:rPr>
            <w:lang w:val="de-CH"/>
          </w:rPr>
          <w:t>www.organic-world.net/yearbook/yearbook-2019.html</w:t>
        </w:r>
      </w:hyperlink>
    </w:p>
    <w:p w14:paraId="7486729F" w14:textId="7385049E" w:rsidR="00F678FA" w:rsidRPr="00670249" w:rsidRDefault="00A14055" w:rsidP="00347807">
      <w:pPr>
        <w:pStyle w:val="FiBLmraddinfo"/>
        <w:spacing w:before="360"/>
        <w:rPr>
          <w:color w:val="000000" w:themeColor="text1"/>
          <w:lang w:val="de-CH"/>
        </w:rPr>
      </w:pPr>
      <w:r>
        <w:rPr>
          <w:color w:val="000000" w:themeColor="text1"/>
          <w:lang w:val="de-CH"/>
        </w:rPr>
        <w:t>Diese Medienmitteilung online</w:t>
      </w:r>
    </w:p>
    <w:p w14:paraId="64E8314D" w14:textId="140FD770" w:rsidR="00F678FA" w:rsidRPr="00670249" w:rsidRDefault="00A14055" w:rsidP="00F678FA">
      <w:pPr>
        <w:pStyle w:val="FiBLmrstandard"/>
        <w:rPr>
          <w:color w:val="000000" w:themeColor="text1"/>
          <w:lang w:val="de-CH"/>
        </w:rPr>
      </w:pPr>
      <w:r>
        <w:rPr>
          <w:color w:val="000000" w:themeColor="text1"/>
          <w:lang w:val="de-CH"/>
        </w:rPr>
        <w:t xml:space="preserve">Diese Medienmitteilung kann abgerufen werden unter </w:t>
      </w:r>
      <w:hyperlink r:id="rId27" w:history="1">
        <w:r w:rsidR="005E4744" w:rsidRPr="006340E3">
          <w:rPr>
            <w:rStyle w:val="Hyperlink"/>
            <w:lang w:val="de-CH"/>
          </w:rPr>
          <w:t>https://www.fibl.org/de/medien.html</w:t>
        </w:r>
      </w:hyperlink>
      <w:r w:rsidR="00F678FA" w:rsidRPr="00670249">
        <w:rPr>
          <w:color w:val="000000" w:themeColor="text1"/>
          <w:lang w:val="de-CH"/>
        </w:rPr>
        <w:t>.</w:t>
      </w:r>
    </w:p>
    <w:p w14:paraId="48559681" w14:textId="77777777" w:rsidR="00433D35" w:rsidRPr="002C5F72" w:rsidRDefault="00433D35" w:rsidP="00433D35">
      <w:pPr>
        <w:pStyle w:val="FiBLmmerluterungtitel"/>
      </w:pPr>
      <w:r w:rsidRPr="002C5F72">
        <w:t>Über das FiBL</w:t>
      </w:r>
    </w:p>
    <w:p w14:paraId="167BA224" w14:textId="77777777" w:rsidR="00433D35" w:rsidRPr="002C5F72" w:rsidRDefault="00433D35" w:rsidP="00433D35">
      <w:pPr>
        <w:pStyle w:val="FiBLmmerluterung"/>
      </w:pPr>
      <w:r w:rsidRPr="002C5F72">
        <w:t>Das Forschungsinstitut für biologischen Landbau FiBL ist eine der weltweit führenden Forschungseinrichtungen zur Biolandwirtschaft. Die Stärken des FiBL sind interdisziplinäre Forschung, gemeinsame Innovationen mit Landwirten und der Lebensmittelbranche sowie ein rascher Wissenstransfer. An den verschiedenen FiBL-Standorten sind 300 Mitarbeitende tätig.</w:t>
      </w:r>
    </w:p>
    <w:p w14:paraId="2007F94D" w14:textId="77777777" w:rsidR="00433D35" w:rsidRPr="002C5F72" w:rsidRDefault="00433D35" w:rsidP="00433D35">
      <w:pPr>
        <w:pStyle w:val="FiBLmmerluterungaufzhlung"/>
        <w:numPr>
          <w:ilvl w:val="0"/>
          <w:numId w:val="4"/>
        </w:numPr>
        <w:ind w:left="426" w:hanging="284"/>
      </w:pPr>
      <w:r w:rsidRPr="002C5F72">
        <w:t xml:space="preserve">Homepage: </w:t>
      </w:r>
      <w:hyperlink r:id="rId28" w:history="1">
        <w:r w:rsidRPr="002C5F72">
          <w:rPr>
            <w:rStyle w:val="Hyperlink"/>
          </w:rPr>
          <w:t>www.fibl.org</w:t>
        </w:r>
      </w:hyperlink>
    </w:p>
    <w:p w14:paraId="6CF3B79E" w14:textId="77777777" w:rsidR="00433D35" w:rsidRPr="002C5F72" w:rsidRDefault="00433D35" w:rsidP="00433D35">
      <w:pPr>
        <w:pStyle w:val="FiBLmmerluterungaufzhlung"/>
        <w:numPr>
          <w:ilvl w:val="0"/>
          <w:numId w:val="4"/>
        </w:numPr>
        <w:ind w:left="426" w:hanging="284"/>
        <w:rPr>
          <w:rStyle w:val="Hyperlink"/>
          <w:color w:val="auto"/>
          <w:u w:val="none"/>
          <w:lang w:val="es-ES"/>
        </w:rPr>
      </w:pPr>
      <w:r w:rsidRPr="002C5F72">
        <w:rPr>
          <w:lang w:val="es-ES"/>
        </w:rPr>
        <w:t xml:space="preserve">Video: </w:t>
      </w:r>
      <w:hyperlink r:id="rId29" w:history="1">
        <w:r w:rsidRPr="002C5F72">
          <w:rPr>
            <w:rStyle w:val="Hyperlink"/>
            <w:lang w:val="es-ES"/>
          </w:rPr>
          <w:t>www.youtube.com/watch?v=Zs-dCLDUbQ0</w:t>
        </w:r>
      </w:hyperlink>
    </w:p>
    <w:p w14:paraId="7BA7B964" w14:textId="77777777" w:rsidR="00FA30D9" w:rsidRPr="00762D82" w:rsidRDefault="00FA30D9">
      <w:pPr>
        <w:rPr>
          <w:rStyle w:val="Hyperlink"/>
          <w:rFonts w:ascii="Gill Sans MT" w:hAnsi="Gill Sans MT"/>
          <w:b/>
          <w:color w:val="000000" w:themeColor="text1"/>
          <w:sz w:val="34"/>
          <w:u w:val="none"/>
          <w:lang w:val="es-ES"/>
        </w:rPr>
      </w:pPr>
      <w:r w:rsidRPr="00762D82">
        <w:rPr>
          <w:rStyle w:val="Hyperlink"/>
          <w:color w:val="000000" w:themeColor="text1"/>
          <w:u w:val="none"/>
          <w:lang w:val="es-ES"/>
        </w:rPr>
        <w:br w:type="page"/>
      </w:r>
    </w:p>
    <w:p w14:paraId="037E1628" w14:textId="1BFF0719" w:rsidR="0021486C" w:rsidRPr="00762D82" w:rsidRDefault="0021486C" w:rsidP="0021486C">
      <w:pPr>
        <w:pStyle w:val="FiBLmrtitle"/>
        <w:rPr>
          <w:lang w:val="en-US"/>
        </w:rPr>
      </w:pPr>
      <w:r w:rsidRPr="00762D82">
        <w:rPr>
          <w:lang w:val="en-US"/>
        </w:rPr>
        <w:lastRenderedPageBreak/>
        <w:t>Jahrbuch „The World of Organic Agriculture“</w:t>
      </w:r>
    </w:p>
    <w:p w14:paraId="14E95CC3" w14:textId="1690DB2E" w:rsidR="00C234A2" w:rsidRPr="004E6C40" w:rsidRDefault="000C3294" w:rsidP="000C3294">
      <w:pPr>
        <w:pStyle w:val="FiBLmmzusatzinfo"/>
        <w:spacing w:before="200"/>
      </w:pPr>
      <w:r w:rsidRPr="008B0316">
        <w:rPr>
          <w:noProof/>
          <w:lang w:eastAsia="de-CH"/>
        </w:rPr>
        <w:drawing>
          <wp:anchor distT="0" distB="0" distL="114300" distR="114300" simplePos="0" relativeHeight="251657216" behindDoc="0" locked="0" layoutInCell="1" allowOverlap="1" wp14:anchorId="75B82012" wp14:editId="264BB419">
            <wp:simplePos x="0" y="0"/>
            <wp:positionH relativeFrom="margin">
              <wp:posOffset>4451350</wp:posOffset>
            </wp:positionH>
            <wp:positionV relativeFrom="margin">
              <wp:posOffset>719455</wp:posOffset>
            </wp:positionV>
            <wp:extent cx="1193800" cy="1783715"/>
            <wp:effectExtent l="0" t="0" r="6350" b="6985"/>
            <wp:wrapSquare wrapText="bothSides"/>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l="52426" t="13168" r="16986" b="5621"/>
                    <a:stretch>
                      <a:fillRect/>
                    </a:stretch>
                  </pic:blipFill>
                  <pic:spPr bwMode="auto">
                    <a:xfrm>
                      <a:off x="0" y="0"/>
                      <a:ext cx="1193800" cy="1783715"/>
                    </a:xfrm>
                    <a:prstGeom prst="rect">
                      <a:avLst/>
                    </a:prstGeom>
                    <a:noFill/>
                  </pic:spPr>
                </pic:pic>
              </a:graphicData>
            </a:graphic>
            <wp14:sizeRelH relativeFrom="margin">
              <wp14:pctWidth>0</wp14:pctWidth>
            </wp14:sizeRelH>
            <wp14:sizeRelV relativeFrom="margin">
              <wp14:pctHeight>0</wp14:pctHeight>
            </wp14:sizeRelV>
          </wp:anchor>
        </w:drawing>
      </w:r>
      <w:r w:rsidR="00C234A2" w:rsidRPr="00670249">
        <w:rPr>
          <w:lang w:eastAsia="en-GB"/>
        </w:rPr>
        <w:t>Über die Studie</w:t>
      </w:r>
    </w:p>
    <w:p w14:paraId="57985CA9" w14:textId="458CFB2A" w:rsidR="00C234A2" w:rsidRPr="004E6C40" w:rsidRDefault="00542D42" w:rsidP="00C234A2">
      <w:pPr>
        <w:pStyle w:val="FiBLmrstandard"/>
        <w:rPr>
          <w:lang w:val="de-CH"/>
        </w:rPr>
      </w:pPr>
      <w:r>
        <w:rPr>
          <w:lang w:val="de-CH"/>
        </w:rPr>
        <w:t>In der 20. Ausgabe des 352 Seiten starken Jahrbuch</w:t>
      </w:r>
      <w:r w:rsidR="0021486C">
        <w:rPr>
          <w:lang w:val="de-CH"/>
        </w:rPr>
        <w:t>s</w:t>
      </w:r>
      <w:r>
        <w:rPr>
          <w:lang w:val="de-CH"/>
        </w:rPr>
        <w:t xml:space="preserve"> „The World of Organic Agriculture“</w:t>
      </w:r>
      <w:r w:rsidR="00C234A2" w:rsidRPr="004E6C40">
        <w:rPr>
          <w:lang w:val="de-CH"/>
        </w:rPr>
        <w:t xml:space="preserve"> </w:t>
      </w:r>
      <w:r>
        <w:rPr>
          <w:lang w:val="de-CH"/>
        </w:rPr>
        <w:t xml:space="preserve">werden die wichtigsten Ergebnisse der jährlichen Erhebung zum Biolandbau weltweit zusammengefasst. Es enthält zahlreiche Tabellen, Karten, Grafiken und Infografiken. Ausserdem berichten </w:t>
      </w:r>
      <w:r w:rsidR="00C234A2" w:rsidRPr="004E6C40">
        <w:rPr>
          <w:lang w:val="de-CH"/>
        </w:rPr>
        <w:t xml:space="preserve">Experten </w:t>
      </w:r>
      <w:r>
        <w:rPr>
          <w:lang w:val="de-CH"/>
        </w:rPr>
        <w:t>über die</w:t>
      </w:r>
      <w:r w:rsidR="00C234A2" w:rsidRPr="004E6C40">
        <w:rPr>
          <w:lang w:val="de-CH"/>
        </w:rPr>
        <w:t xml:space="preserve"> Trends auf allen Kontinenten</w:t>
      </w:r>
      <w:r>
        <w:rPr>
          <w:lang w:val="de-CH"/>
        </w:rPr>
        <w:t xml:space="preserve"> und in ausgewählten Länder</w:t>
      </w:r>
      <w:r w:rsidR="0021486C">
        <w:rPr>
          <w:lang w:val="de-CH"/>
        </w:rPr>
        <w:t>n</w:t>
      </w:r>
      <w:r w:rsidR="00C234A2" w:rsidRPr="004E6C40">
        <w:rPr>
          <w:lang w:val="de-CH"/>
        </w:rPr>
        <w:t xml:space="preserve">. Das Buch informiert auch über neueste Entwicklungen </w:t>
      </w:r>
      <w:r>
        <w:rPr>
          <w:lang w:val="de-CH"/>
        </w:rPr>
        <w:t xml:space="preserve">auf dem globalen Biomarkt, </w:t>
      </w:r>
      <w:r w:rsidR="0021486C">
        <w:rPr>
          <w:lang w:val="de-CH"/>
        </w:rPr>
        <w:t>über</w:t>
      </w:r>
      <w:r w:rsidR="00C234A2" w:rsidRPr="004E6C40">
        <w:rPr>
          <w:lang w:val="de-CH"/>
        </w:rPr>
        <w:t xml:space="preserve"> Richtlinien und Gesetzgebungen zum Biolandbau</w:t>
      </w:r>
      <w:r>
        <w:rPr>
          <w:lang w:val="de-CH"/>
        </w:rPr>
        <w:t xml:space="preserve"> sowie über Politikmassnahmen</w:t>
      </w:r>
      <w:r w:rsidR="00C234A2" w:rsidRPr="004E6C40">
        <w:rPr>
          <w:lang w:val="de-CH"/>
        </w:rPr>
        <w:t xml:space="preserve">. Das Buch enthält auch einen Artikel über Biobaumwolle und ein Kapitel über wichtige Rohstoffe, die nach freiwilligen Nachhaltigkeitsstandards (Voluntary Sustainability Standards, VSS) zertifiziert sind. Weitere Informationen sind abrufbar unter </w:t>
      </w:r>
      <w:hyperlink r:id="rId31" w:history="1">
        <w:r w:rsidR="00C234A2" w:rsidRPr="004E6C40">
          <w:rPr>
            <w:rStyle w:val="Hyperlink"/>
            <w:lang w:val="de-CH"/>
          </w:rPr>
          <w:t>www.organic-world.net/yearbook/yearbook-2019.html</w:t>
        </w:r>
      </w:hyperlink>
      <w:r w:rsidR="00C234A2" w:rsidRPr="004E6C40">
        <w:rPr>
          <w:lang w:val="de-CH"/>
        </w:rPr>
        <w:t>.</w:t>
      </w:r>
    </w:p>
    <w:p w14:paraId="0B27A59A" w14:textId="77777777" w:rsidR="00C234A2" w:rsidRPr="004E6C40" w:rsidRDefault="00C234A2" w:rsidP="000C3294">
      <w:pPr>
        <w:pStyle w:val="FiBLmmzusatzinfo"/>
        <w:spacing w:before="200"/>
      </w:pPr>
      <w:r w:rsidRPr="004E6C40">
        <w:t>Datensammlung zum Biolandbau weltweit</w:t>
      </w:r>
    </w:p>
    <w:p w14:paraId="0B08AF22" w14:textId="097F78A6" w:rsidR="00C234A2" w:rsidRPr="00A14055" w:rsidRDefault="00C234A2" w:rsidP="00C234A2">
      <w:pPr>
        <w:pStyle w:val="FiBLmrstandard"/>
        <w:rPr>
          <w:lang w:val="de-CH"/>
        </w:rPr>
      </w:pPr>
      <w:r w:rsidRPr="004E6C40">
        <w:rPr>
          <w:lang w:val="de-CH"/>
        </w:rPr>
        <w:t>Die Datensammlung zum weltweiten Biolandbau wird vom Forschungsinstitut für biologischen Landbau FiBL in Zusammenarbeit mit zahlreichen Partnern durchgeführt und gemeinsam mit</w:t>
      </w:r>
      <w:r w:rsidR="0021486C">
        <w:rPr>
          <w:lang w:val="de-CH"/>
        </w:rPr>
        <w:t xml:space="preserve"> IFOAM – Organics International, dem Weltdachverband des Biolandbaus, </w:t>
      </w:r>
      <w:r w:rsidRPr="004E6C40">
        <w:rPr>
          <w:lang w:val="de-CH"/>
        </w:rPr>
        <w:t>publiziert. Das Schweizer St</w:t>
      </w:r>
      <w:r w:rsidR="0021486C">
        <w:rPr>
          <w:lang w:val="de-CH"/>
        </w:rPr>
        <w:t xml:space="preserve">aatssekretariat für Wirtschaft </w:t>
      </w:r>
      <w:r w:rsidRPr="004E6C40">
        <w:rPr>
          <w:lang w:val="de-CH"/>
        </w:rPr>
        <w:t>SECO, das Internat</w:t>
      </w:r>
      <w:r w:rsidR="0021486C">
        <w:rPr>
          <w:lang w:val="de-CH"/>
        </w:rPr>
        <w:t>ionale Handelszentrum ITC in Genf, der</w:t>
      </w:r>
      <w:r w:rsidR="00A14055">
        <w:rPr>
          <w:lang w:val="de-CH"/>
        </w:rPr>
        <w:t xml:space="preserve"> Coop Fonds für Nachhaltig</w:t>
      </w:r>
      <w:r w:rsidR="00A14055" w:rsidRPr="00A14055">
        <w:rPr>
          <w:lang w:val="de-CH"/>
        </w:rPr>
        <w:t xml:space="preserve">keit </w:t>
      </w:r>
      <w:r w:rsidRPr="00A14055">
        <w:rPr>
          <w:lang w:val="de-CH"/>
        </w:rPr>
        <w:t xml:space="preserve">und die NürnbergMesse unterstützen die Datensammlung. </w:t>
      </w:r>
    </w:p>
    <w:p w14:paraId="673368F1" w14:textId="0F195649" w:rsidR="00C234A2" w:rsidRPr="00433D35" w:rsidRDefault="000C3294" w:rsidP="000C3294">
      <w:pPr>
        <w:pStyle w:val="FiBLmmzusatzinfo"/>
        <w:spacing w:before="200"/>
      </w:pPr>
      <w:r>
        <w:t>Zitierhinweis</w:t>
      </w:r>
    </w:p>
    <w:p w14:paraId="3A4DCB3B" w14:textId="761AD988" w:rsidR="00C234A2" w:rsidRPr="00762D82" w:rsidRDefault="00C234A2" w:rsidP="000C3294">
      <w:pPr>
        <w:pStyle w:val="FiBLmrstandard"/>
        <w:rPr>
          <w:lang w:val="de-CH"/>
        </w:rPr>
      </w:pPr>
      <w:r w:rsidRPr="00762D82">
        <w:rPr>
          <w:lang w:val="de-CH"/>
        </w:rPr>
        <w:t>Helga Willer and Julia Lernoud (</w:t>
      </w:r>
      <w:r w:rsidR="00A14055" w:rsidRPr="00762D82">
        <w:rPr>
          <w:lang w:val="de-CH"/>
        </w:rPr>
        <w:t>Hrsg</w:t>
      </w:r>
      <w:r w:rsidRPr="00762D82">
        <w:rPr>
          <w:lang w:val="de-CH"/>
        </w:rPr>
        <w:t xml:space="preserve">.) </w:t>
      </w:r>
      <w:r w:rsidRPr="000C3294">
        <w:t xml:space="preserve">(2019): The World of Organic Agriculture. </w:t>
      </w:r>
      <w:r w:rsidRPr="00762D82">
        <w:rPr>
          <w:lang w:val="de-CH"/>
        </w:rPr>
        <w:t xml:space="preserve">Statistics and Emerging Trends 2019. </w:t>
      </w:r>
      <w:r w:rsidR="00A14055" w:rsidRPr="00762D82">
        <w:rPr>
          <w:lang w:val="de-CH"/>
        </w:rPr>
        <w:t>Forschungsinstitut für biologischen Landbau</w:t>
      </w:r>
      <w:r w:rsidR="005E4744" w:rsidRPr="00762D82">
        <w:rPr>
          <w:lang w:val="de-CH"/>
        </w:rPr>
        <w:t xml:space="preserve"> </w:t>
      </w:r>
      <w:r w:rsidR="00CE7252" w:rsidRPr="00762D82">
        <w:rPr>
          <w:lang w:val="de-CH"/>
        </w:rPr>
        <w:t xml:space="preserve">FiBL, Frick, und </w:t>
      </w:r>
      <w:r w:rsidRPr="00762D82">
        <w:rPr>
          <w:lang w:val="de-CH"/>
        </w:rPr>
        <w:t>IFOAM – Organics International, Bonn</w:t>
      </w:r>
    </w:p>
    <w:p w14:paraId="557A5C91" w14:textId="77777777" w:rsidR="00C234A2" w:rsidRPr="004E6C40" w:rsidRDefault="00C234A2" w:rsidP="000C3294">
      <w:pPr>
        <w:pStyle w:val="FiBLmmzusatzinfo"/>
        <w:spacing w:before="200"/>
      </w:pPr>
      <w:bookmarkStart w:id="1" w:name="_Toc474077918"/>
      <w:r w:rsidRPr="004E6C40">
        <w:t>Bestellung und Download</w:t>
      </w:r>
      <w:bookmarkEnd w:id="1"/>
    </w:p>
    <w:p w14:paraId="523E011D" w14:textId="7A856D77" w:rsidR="00C234A2" w:rsidRPr="004E6C40" w:rsidRDefault="00C234A2" w:rsidP="00C234A2">
      <w:pPr>
        <w:pStyle w:val="FiBLmrstandard"/>
        <w:rPr>
          <w:lang w:val="de-CH"/>
        </w:rPr>
      </w:pPr>
      <w:r w:rsidRPr="00A14055">
        <w:rPr>
          <w:lang w:val="de-CH"/>
        </w:rPr>
        <w:t xml:space="preserve">Die Druckversion (30 Euro + Versand; IFOAM-Mitglieder 20 Euro) der Studie kann über </w:t>
      </w:r>
      <w:r w:rsidR="000C3294" w:rsidRPr="000C3294">
        <w:rPr>
          <w:rStyle w:val="Hyperlink"/>
          <w:lang w:val="de-CH"/>
        </w:rPr>
        <w:t>https://shop.fibl.org/</w:t>
      </w:r>
      <w:r w:rsidRPr="00670249">
        <w:rPr>
          <w:lang w:val="de-CH"/>
        </w:rPr>
        <w:t xml:space="preserve"> </w:t>
      </w:r>
      <w:r w:rsidRPr="004E6C40">
        <w:rPr>
          <w:lang w:val="de-CH"/>
        </w:rPr>
        <w:t xml:space="preserve">(Shop-Nummer 2020) bestellt werden. Dort und unter </w:t>
      </w:r>
      <w:hyperlink r:id="rId32" w:history="1">
        <w:r w:rsidRPr="004E6C40">
          <w:rPr>
            <w:rStyle w:val="Hyperlink"/>
            <w:lang w:val="de-CH"/>
          </w:rPr>
          <w:t>www.organic-world.net/yearbook/yearbook-2019.html</w:t>
        </w:r>
      </w:hyperlink>
      <w:r w:rsidRPr="004E6C40">
        <w:rPr>
          <w:lang w:val="de-CH"/>
        </w:rPr>
        <w:t xml:space="preserve"> steht das Buch auch als </w:t>
      </w:r>
      <w:r w:rsidR="000C3294">
        <w:rPr>
          <w:lang w:val="de-CH"/>
        </w:rPr>
        <w:t xml:space="preserve">kostenloser </w:t>
      </w:r>
      <w:r w:rsidRPr="004E6C40">
        <w:rPr>
          <w:lang w:val="de-CH"/>
        </w:rPr>
        <w:t>Download zur Verfügung.</w:t>
      </w:r>
    </w:p>
    <w:p w14:paraId="2FBD9897" w14:textId="2F7D3861" w:rsidR="00C234A2" w:rsidRPr="004E6C40" w:rsidRDefault="000C3294" w:rsidP="000C3294">
      <w:pPr>
        <w:pStyle w:val="FiBLmmzusatzinfo"/>
        <w:spacing w:before="200"/>
      </w:pPr>
      <w:r>
        <w:t>Online-Datenbank</w:t>
      </w:r>
    </w:p>
    <w:p w14:paraId="796423E6" w14:textId="2E43BB5F" w:rsidR="000C3294" w:rsidRPr="000C3294" w:rsidRDefault="00C234A2" w:rsidP="000C3294">
      <w:pPr>
        <w:pStyle w:val="FiBLmmzusatzinfo"/>
        <w:spacing w:before="120"/>
        <w:rPr>
          <w:rFonts w:ascii="Palatino Linotype" w:hAnsi="Palatino Linotype"/>
          <w:b w:val="0"/>
        </w:rPr>
      </w:pPr>
      <w:r w:rsidRPr="000C3294">
        <w:rPr>
          <w:rFonts w:ascii="Palatino Linotype" w:hAnsi="Palatino Linotype"/>
          <w:b w:val="0"/>
        </w:rPr>
        <w:t xml:space="preserve">Die Daten sind online verfügbar unter </w:t>
      </w:r>
      <w:hyperlink r:id="rId33" w:history="1">
        <w:r w:rsidR="005E4744" w:rsidRPr="006340E3">
          <w:rPr>
            <w:rStyle w:val="Hyperlink"/>
            <w:rFonts w:ascii="Palatino Linotype" w:hAnsi="Palatino Linotype"/>
            <w:b w:val="0"/>
          </w:rPr>
          <w:t>https://statistics.fibl.org</w:t>
        </w:r>
      </w:hyperlink>
      <w:r w:rsidR="000C3294" w:rsidRPr="000C3294">
        <w:rPr>
          <w:rFonts w:ascii="Palatino Linotype" w:hAnsi="Palatino Linotype"/>
          <w:b w:val="0"/>
        </w:rPr>
        <w:t xml:space="preserve">. </w:t>
      </w:r>
    </w:p>
    <w:p w14:paraId="4148F222" w14:textId="11C23A4D" w:rsidR="000C3294" w:rsidRPr="00762D82" w:rsidRDefault="000C3294" w:rsidP="000C3294">
      <w:pPr>
        <w:pStyle w:val="FiBLmmzusatzinfo"/>
        <w:spacing w:before="200"/>
        <w:rPr>
          <w:lang w:val="en-US"/>
        </w:rPr>
      </w:pPr>
      <w:r w:rsidRPr="00762D82">
        <w:rPr>
          <w:lang w:val="en-US"/>
        </w:rPr>
        <w:t>The World of Organic Agriculture auf der BIOFACH 2019</w:t>
      </w:r>
    </w:p>
    <w:p w14:paraId="1793B7A4" w14:textId="267DCE08" w:rsidR="00C234A2" w:rsidRPr="00762D82" w:rsidRDefault="00C234A2" w:rsidP="000C3294">
      <w:pPr>
        <w:pStyle w:val="FiBLmrstandard"/>
        <w:rPr>
          <w:lang w:val="de-CH"/>
        </w:rPr>
      </w:pPr>
      <w:r w:rsidRPr="00762D82">
        <w:rPr>
          <w:lang w:val="de-CH"/>
        </w:rPr>
        <w:t>Auf der BIOFACH ist das Werk an den Ständen von FiBL (Halle 1, Stand 553) und IFOAM – Organics International (Halle 1, Stand 451) erhältlich</w:t>
      </w:r>
      <w:r w:rsidR="00A14055" w:rsidRPr="00762D82">
        <w:rPr>
          <w:lang w:val="de-CH"/>
        </w:rPr>
        <w:t xml:space="preserve">. </w:t>
      </w:r>
      <w:r w:rsidRPr="00762D82">
        <w:rPr>
          <w:lang w:val="de-CH"/>
        </w:rPr>
        <w:br w:type="page"/>
      </w:r>
    </w:p>
    <w:p w14:paraId="18F8DFCE" w14:textId="77777777" w:rsidR="00C234A2" w:rsidRPr="00A14055" w:rsidRDefault="00C234A2" w:rsidP="00C234A2">
      <w:pPr>
        <w:pStyle w:val="FiBLmrtitle"/>
        <w:rPr>
          <w:lang w:val="de-CH"/>
        </w:rPr>
      </w:pPr>
      <w:r w:rsidRPr="004E6C40">
        <w:rPr>
          <w:lang w:val="de-CH"/>
        </w:rPr>
        <w:lastRenderedPageBreak/>
        <w:t>Schlüsselzahlen</w:t>
      </w:r>
    </w:p>
    <w:p w14:paraId="1EAE916B" w14:textId="3242B4A5" w:rsidR="00C234A2" w:rsidRPr="004E6C40" w:rsidRDefault="00C234A2" w:rsidP="00C234A2">
      <w:pPr>
        <w:pStyle w:val="FiBLmrstandard"/>
        <w:rPr>
          <w:lang w:val="de-CH"/>
        </w:rPr>
      </w:pPr>
      <w:r w:rsidRPr="008B0316">
        <w:rPr>
          <w:noProof/>
          <w:lang w:val="de-CH" w:eastAsia="de-CH"/>
        </w:rPr>
        <w:drawing>
          <wp:inline distT="0" distB="0" distL="0" distR="0" wp14:anchorId="33B33A77" wp14:editId="55CCF0E7">
            <wp:extent cx="4889500" cy="4629150"/>
            <wp:effectExtent l="0" t="0" r="635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9500" cy="4629150"/>
                    </a:xfrm>
                    <a:prstGeom prst="rect">
                      <a:avLst/>
                    </a:prstGeom>
                    <a:noFill/>
                    <a:ln>
                      <a:noFill/>
                    </a:ln>
                  </pic:spPr>
                </pic:pic>
              </a:graphicData>
            </a:graphic>
          </wp:inline>
        </w:drawing>
      </w:r>
    </w:p>
    <w:p w14:paraId="2A0D7676" w14:textId="77777777" w:rsidR="00C234A2" w:rsidRPr="004E6C40" w:rsidRDefault="00C234A2" w:rsidP="00C234A2">
      <w:pPr>
        <w:rPr>
          <w:rFonts w:ascii="Palatino Linotype" w:hAnsi="Palatino Linotype"/>
        </w:rPr>
      </w:pPr>
      <w:r w:rsidRPr="004E6C40">
        <w:br w:type="page"/>
      </w:r>
    </w:p>
    <w:p w14:paraId="6186565F" w14:textId="77777777" w:rsidR="00C234A2" w:rsidRPr="004E6C40" w:rsidRDefault="00C234A2" w:rsidP="00C234A2">
      <w:pPr>
        <w:pStyle w:val="FiBLmrtitle"/>
        <w:rPr>
          <w:lang w:val="de-CH"/>
        </w:rPr>
      </w:pPr>
      <w:r w:rsidRPr="004E6C40">
        <w:rPr>
          <w:lang w:val="de-CH"/>
        </w:rPr>
        <w:lastRenderedPageBreak/>
        <w:t>Grafiken</w:t>
      </w:r>
    </w:p>
    <w:p w14:paraId="79AC5B9E" w14:textId="513A5010" w:rsidR="00C234A2" w:rsidRPr="004E6C40" w:rsidRDefault="00C234A2" w:rsidP="00C234A2">
      <w:pPr>
        <w:pStyle w:val="FiBLmrstandard"/>
        <w:rPr>
          <w:lang w:val="de-CH"/>
        </w:rPr>
      </w:pPr>
      <w:r w:rsidRPr="008B0316">
        <w:rPr>
          <w:noProof/>
          <w:lang w:val="de-CH" w:eastAsia="de-CH"/>
        </w:rPr>
        <w:drawing>
          <wp:inline distT="0" distB="0" distL="0" distR="0" wp14:anchorId="7DD6BEAB" wp14:editId="528847E0">
            <wp:extent cx="5403850" cy="30861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3850" cy="3086100"/>
                    </a:xfrm>
                    <a:prstGeom prst="rect">
                      <a:avLst/>
                    </a:prstGeom>
                    <a:noFill/>
                    <a:ln>
                      <a:noFill/>
                    </a:ln>
                  </pic:spPr>
                </pic:pic>
              </a:graphicData>
            </a:graphic>
          </wp:inline>
        </w:drawing>
      </w:r>
    </w:p>
    <w:p w14:paraId="6443A5D2" w14:textId="77777777" w:rsidR="00C234A2" w:rsidRPr="004E6C40" w:rsidRDefault="00C234A2" w:rsidP="00C234A2">
      <w:pPr>
        <w:pStyle w:val="FiBLmrstandard"/>
        <w:rPr>
          <w:lang w:val="de-CH"/>
        </w:rPr>
      </w:pPr>
    </w:p>
    <w:p w14:paraId="123D5903" w14:textId="485D5DA8" w:rsidR="00C234A2" w:rsidRPr="004E6C40" w:rsidRDefault="00C234A2" w:rsidP="00C234A2">
      <w:pPr>
        <w:pStyle w:val="FiBLmrstandard"/>
        <w:rPr>
          <w:lang w:val="de-CH"/>
        </w:rPr>
      </w:pPr>
      <w:r w:rsidRPr="008B0316">
        <w:rPr>
          <w:noProof/>
          <w:lang w:val="de-CH" w:eastAsia="de-CH"/>
        </w:rPr>
        <w:drawing>
          <wp:inline distT="0" distB="0" distL="0" distR="0" wp14:anchorId="325DA55A" wp14:editId="5028CD6B">
            <wp:extent cx="5010150" cy="33782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0150" cy="3378200"/>
                    </a:xfrm>
                    <a:prstGeom prst="rect">
                      <a:avLst/>
                    </a:prstGeom>
                    <a:noFill/>
                    <a:ln>
                      <a:noFill/>
                    </a:ln>
                  </pic:spPr>
                </pic:pic>
              </a:graphicData>
            </a:graphic>
          </wp:inline>
        </w:drawing>
      </w:r>
    </w:p>
    <w:p w14:paraId="568C74E5" w14:textId="77777777" w:rsidR="00C234A2" w:rsidRPr="004E6C40" w:rsidRDefault="00C234A2" w:rsidP="00C234A2">
      <w:pPr>
        <w:rPr>
          <w:rFonts w:ascii="Palatino Linotype" w:hAnsi="Palatino Linotype"/>
        </w:rPr>
      </w:pPr>
      <w:r w:rsidRPr="004E6C40">
        <w:br w:type="page"/>
      </w:r>
    </w:p>
    <w:p w14:paraId="656D66DB" w14:textId="762CE495" w:rsidR="00C234A2" w:rsidRPr="004E6C40" w:rsidRDefault="00C234A2" w:rsidP="00C234A2">
      <w:pPr>
        <w:pStyle w:val="FiBLmrstandard"/>
        <w:rPr>
          <w:lang w:val="de-CH"/>
        </w:rPr>
      </w:pPr>
      <w:r w:rsidRPr="008B0316">
        <w:rPr>
          <w:noProof/>
          <w:lang w:val="de-CH" w:eastAsia="de-CH"/>
        </w:rPr>
        <w:lastRenderedPageBreak/>
        <w:drawing>
          <wp:inline distT="0" distB="0" distL="0" distR="0" wp14:anchorId="4D9D31A8" wp14:editId="7BA4A3CD">
            <wp:extent cx="5067300" cy="340995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7300" cy="3409950"/>
                    </a:xfrm>
                    <a:prstGeom prst="rect">
                      <a:avLst/>
                    </a:prstGeom>
                    <a:noFill/>
                    <a:ln>
                      <a:noFill/>
                    </a:ln>
                  </pic:spPr>
                </pic:pic>
              </a:graphicData>
            </a:graphic>
          </wp:inline>
        </w:drawing>
      </w:r>
    </w:p>
    <w:p w14:paraId="310FCE74" w14:textId="77777777" w:rsidR="00C234A2" w:rsidRPr="004E6C40" w:rsidRDefault="00C234A2" w:rsidP="00C234A2">
      <w:pPr>
        <w:pStyle w:val="FiBLmrstandard"/>
        <w:rPr>
          <w:lang w:val="de-CH"/>
        </w:rPr>
      </w:pPr>
    </w:p>
    <w:p w14:paraId="46700B63" w14:textId="2469744C" w:rsidR="00C234A2" w:rsidRPr="004E6C40" w:rsidRDefault="00C234A2" w:rsidP="00C234A2">
      <w:pPr>
        <w:pStyle w:val="FiBLmrstandard"/>
        <w:rPr>
          <w:lang w:val="de-CH"/>
        </w:rPr>
      </w:pPr>
      <w:r w:rsidRPr="008B0316">
        <w:rPr>
          <w:noProof/>
          <w:lang w:val="de-CH" w:eastAsia="de-CH"/>
        </w:rPr>
        <w:drawing>
          <wp:inline distT="0" distB="0" distL="0" distR="0" wp14:anchorId="2286CA35" wp14:editId="7F34B750">
            <wp:extent cx="5067300" cy="340995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67300" cy="3409950"/>
                    </a:xfrm>
                    <a:prstGeom prst="rect">
                      <a:avLst/>
                    </a:prstGeom>
                    <a:noFill/>
                    <a:ln>
                      <a:noFill/>
                    </a:ln>
                  </pic:spPr>
                </pic:pic>
              </a:graphicData>
            </a:graphic>
          </wp:inline>
        </w:drawing>
      </w:r>
    </w:p>
    <w:p w14:paraId="5371A73C" w14:textId="77777777" w:rsidR="00C234A2" w:rsidRPr="004E6C40" w:rsidRDefault="00C234A2" w:rsidP="00C234A2">
      <w:pPr>
        <w:rPr>
          <w:rFonts w:ascii="Palatino Linotype" w:hAnsi="Palatino Linotype"/>
        </w:rPr>
      </w:pPr>
      <w:r w:rsidRPr="004E6C40">
        <w:br w:type="page"/>
      </w:r>
    </w:p>
    <w:p w14:paraId="4A299392" w14:textId="5DD930D3" w:rsidR="00C234A2" w:rsidRPr="004E6C40" w:rsidRDefault="00C234A2" w:rsidP="00C234A2">
      <w:pPr>
        <w:pStyle w:val="FiBLmrstandard"/>
        <w:rPr>
          <w:lang w:val="de-CH"/>
        </w:rPr>
      </w:pPr>
      <w:r w:rsidRPr="008B0316">
        <w:rPr>
          <w:noProof/>
          <w:lang w:val="de-CH" w:eastAsia="de-CH"/>
        </w:rPr>
        <w:lastRenderedPageBreak/>
        <w:drawing>
          <wp:inline distT="0" distB="0" distL="0" distR="0" wp14:anchorId="2808145E" wp14:editId="5933F34E">
            <wp:extent cx="5396742" cy="3581399"/>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396742" cy="3581399"/>
                    </a:xfrm>
                    <a:prstGeom prst="rect">
                      <a:avLst/>
                    </a:prstGeom>
                    <a:noFill/>
                    <a:ln>
                      <a:noFill/>
                    </a:ln>
                  </pic:spPr>
                </pic:pic>
              </a:graphicData>
            </a:graphic>
          </wp:inline>
        </w:drawing>
      </w:r>
    </w:p>
    <w:p w14:paraId="380F1BA9" w14:textId="77777777" w:rsidR="00C234A2" w:rsidRPr="004E6C40" w:rsidRDefault="00C234A2" w:rsidP="00C234A2">
      <w:pPr>
        <w:pStyle w:val="FiBLmrstandard"/>
        <w:rPr>
          <w:lang w:val="de-CH"/>
        </w:rPr>
      </w:pPr>
    </w:p>
    <w:p w14:paraId="36A4F125" w14:textId="22717AE4" w:rsidR="00C234A2" w:rsidRPr="004E6C40" w:rsidRDefault="00C234A2" w:rsidP="00C234A2">
      <w:pPr>
        <w:pStyle w:val="FiBLmrstandard"/>
        <w:rPr>
          <w:lang w:val="de-CH"/>
        </w:rPr>
      </w:pPr>
      <w:r w:rsidRPr="008B0316">
        <w:rPr>
          <w:noProof/>
          <w:lang w:val="de-CH" w:eastAsia="de-CH"/>
        </w:rPr>
        <w:drawing>
          <wp:inline distT="0" distB="0" distL="0" distR="0" wp14:anchorId="59022E11" wp14:editId="1B9C76A3">
            <wp:extent cx="5398044" cy="35877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398044" cy="3587750"/>
                    </a:xfrm>
                    <a:prstGeom prst="rect">
                      <a:avLst/>
                    </a:prstGeom>
                    <a:noFill/>
                    <a:ln>
                      <a:noFill/>
                    </a:ln>
                  </pic:spPr>
                </pic:pic>
              </a:graphicData>
            </a:graphic>
          </wp:inline>
        </w:drawing>
      </w:r>
    </w:p>
    <w:p w14:paraId="70C3EE9B" w14:textId="77777777" w:rsidR="00C234A2" w:rsidRPr="004E6C40" w:rsidRDefault="00C234A2" w:rsidP="00C234A2">
      <w:pPr>
        <w:rPr>
          <w:rFonts w:ascii="Palatino Linotype" w:hAnsi="Palatino Linotype"/>
        </w:rPr>
      </w:pPr>
      <w:r w:rsidRPr="004E6C40">
        <w:br w:type="page"/>
      </w:r>
    </w:p>
    <w:p w14:paraId="27A5AC2B" w14:textId="6E5B5173" w:rsidR="00C234A2" w:rsidRPr="004E6C40" w:rsidRDefault="00C234A2" w:rsidP="00C234A2">
      <w:pPr>
        <w:pStyle w:val="FiBLmrstandard"/>
        <w:rPr>
          <w:lang w:val="de-CH"/>
        </w:rPr>
      </w:pPr>
      <w:r w:rsidRPr="008B0316">
        <w:rPr>
          <w:noProof/>
          <w:lang w:val="de-CH" w:eastAsia="de-CH"/>
        </w:rPr>
        <w:lastRenderedPageBreak/>
        <w:drawing>
          <wp:inline distT="0" distB="0" distL="0" distR="0" wp14:anchorId="43AE2CCD" wp14:editId="4C3A299D">
            <wp:extent cx="5397500" cy="36449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7500" cy="3644900"/>
                    </a:xfrm>
                    <a:prstGeom prst="rect">
                      <a:avLst/>
                    </a:prstGeom>
                    <a:noFill/>
                    <a:ln>
                      <a:noFill/>
                    </a:ln>
                  </pic:spPr>
                </pic:pic>
              </a:graphicData>
            </a:graphic>
          </wp:inline>
        </w:drawing>
      </w:r>
    </w:p>
    <w:p w14:paraId="19CAAAD7" w14:textId="77777777" w:rsidR="00C234A2" w:rsidRPr="004E6C40" w:rsidRDefault="00C234A2" w:rsidP="00C234A2">
      <w:pPr>
        <w:pStyle w:val="FiBLmrstandard"/>
        <w:rPr>
          <w:lang w:val="de-CH"/>
        </w:rPr>
      </w:pPr>
    </w:p>
    <w:p w14:paraId="0F08BCF2" w14:textId="2AC6EC95" w:rsidR="00C234A2" w:rsidRPr="004E6C40" w:rsidRDefault="00C234A2" w:rsidP="00C234A2">
      <w:pPr>
        <w:pStyle w:val="FiBLmrstandard"/>
        <w:rPr>
          <w:lang w:val="de-CH"/>
        </w:rPr>
      </w:pPr>
      <w:r w:rsidRPr="008B0316">
        <w:rPr>
          <w:noProof/>
          <w:lang w:val="de-CH" w:eastAsia="de-CH"/>
        </w:rPr>
        <w:drawing>
          <wp:inline distT="0" distB="0" distL="0" distR="0" wp14:anchorId="0BF97A29" wp14:editId="0186C883">
            <wp:extent cx="5403850" cy="3638550"/>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3850" cy="3638550"/>
                    </a:xfrm>
                    <a:prstGeom prst="rect">
                      <a:avLst/>
                    </a:prstGeom>
                    <a:noFill/>
                    <a:ln>
                      <a:noFill/>
                    </a:ln>
                  </pic:spPr>
                </pic:pic>
              </a:graphicData>
            </a:graphic>
          </wp:inline>
        </w:drawing>
      </w:r>
    </w:p>
    <w:p w14:paraId="5D45444A" w14:textId="77777777" w:rsidR="00C234A2" w:rsidRPr="004E6C40" w:rsidRDefault="00C234A2" w:rsidP="00C234A2">
      <w:pPr>
        <w:rPr>
          <w:rFonts w:ascii="Palatino Linotype" w:hAnsi="Palatino Linotype"/>
        </w:rPr>
      </w:pPr>
      <w:r w:rsidRPr="004E6C40">
        <w:br w:type="page"/>
      </w:r>
    </w:p>
    <w:p w14:paraId="4559A373" w14:textId="5BF39863" w:rsidR="00C234A2" w:rsidRPr="004E6C40" w:rsidRDefault="00C234A2" w:rsidP="00C234A2">
      <w:pPr>
        <w:pStyle w:val="FiBLmrstandard"/>
        <w:rPr>
          <w:lang w:val="de-CH"/>
        </w:rPr>
      </w:pPr>
      <w:r w:rsidRPr="008B0316">
        <w:rPr>
          <w:noProof/>
          <w:lang w:val="de-CH" w:eastAsia="de-CH"/>
        </w:rPr>
        <w:lastRenderedPageBreak/>
        <w:drawing>
          <wp:inline distT="0" distB="0" distL="0" distR="0" wp14:anchorId="7CD02785" wp14:editId="6265321F">
            <wp:extent cx="5365750" cy="3565026"/>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365750" cy="3565026"/>
                    </a:xfrm>
                    <a:prstGeom prst="rect">
                      <a:avLst/>
                    </a:prstGeom>
                    <a:noFill/>
                    <a:ln>
                      <a:noFill/>
                    </a:ln>
                  </pic:spPr>
                </pic:pic>
              </a:graphicData>
            </a:graphic>
          </wp:inline>
        </w:drawing>
      </w:r>
    </w:p>
    <w:p w14:paraId="1AE04114" w14:textId="77777777" w:rsidR="00C234A2" w:rsidRPr="004E6C40" w:rsidRDefault="00C234A2" w:rsidP="00C234A2">
      <w:pPr>
        <w:pStyle w:val="FiBLmrstandard"/>
        <w:rPr>
          <w:lang w:val="de-CH"/>
        </w:rPr>
      </w:pPr>
    </w:p>
    <w:p w14:paraId="282D6EFD" w14:textId="6A1A5C0C" w:rsidR="00C234A2" w:rsidRPr="004E6C40" w:rsidRDefault="00C234A2" w:rsidP="00C234A2">
      <w:pPr>
        <w:pStyle w:val="FiBLmrstandard"/>
        <w:rPr>
          <w:lang w:val="de-CH"/>
        </w:rPr>
      </w:pPr>
      <w:r w:rsidRPr="008B0316">
        <w:rPr>
          <w:noProof/>
          <w:lang w:val="de-CH" w:eastAsia="de-CH"/>
        </w:rPr>
        <w:drawing>
          <wp:inline distT="0" distB="0" distL="0" distR="0" wp14:anchorId="58891519" wp14:editId="5144BDDB">
            <wp:extent cx="5403850" cy="3611486"/>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03850" cy="3611486"/>
                    </a:xfrm>
                    <a:prstGeom prst="rect">
                      <a:avLst/>
                    </a:prstGeom>
                    <a:noFill/>
                    <a:ln>
                      <a:noFill/>
                    </a:ln>
                  </pic:spPr>
                </pic:pic>
              </a:graphicData>
            </a:graphic>
          </wp:inline>
        </w:drawing>
      </w:r>
    </w:p>
    <w:p w14:paraId="7207A7C3" w14:textId="77777777" w:rsidR="00C234A2" w:rsidRPr="004E6C40" w:rsidRDefault="00C234A2" w:rsidP="00C234A2">
      <w:pPr>
        <w:rPr>
          <w:rFonts w:ascii="Palatino Linotype" w:hAnsi="Palatino Linotype"/>
        </w:rPr>
      </w:pPr>
      <w:r w:rsidRPr="004E6C40">
        <w:br w:type="page"/>
      </w:r>
    </w:p>
    <w:p w14:paraId="2ABBEB76" w14:textId="6CC0229C" w:rsidR="00C234A2" w:rsidRPr="004E6C40" w:rsidRDefault="00C234A2" w:rsidP="00C234A2">
      <w:pPr>
        <w:pStyle w:val="FiBLmrstandard"/>
        <w:rPr>
          <w:lang w:val="de-CH"/>
        </w:rPr>
      </w:pPr>
      <w:r w:rsidRPr="008B0316">
        <w:rPr>
          <w:noProof/>
          <w:lang w:val="de-CH" w:eastAsia="de-CH"/>
        </w:rPr>
        <w:lastRenderedPageBreak/>
        <w:drawing>
          <wp:inline distT="0" distB="0" distL="0" distR="0" wp14:anchorId="1DFB3C9F" wp14:editId="1B6BAE97">
            <wp:extent cx="5397500" cy="362438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397500" cy="3624388"/>
                    </a:xfrm>
                    <a:prstGeom prst="rect">
                      <a:avLst/>
                    </a:prstGeom>
                    <a:noFill/>
                    <a:ln>
                      <a:noFill/>
                    </a:ln>
                  </pic:spPr>
                </pic:pic>
              </a:graphicData>
            </a:graphic>
          </wp:inline>
        </w:drawing>
      </w:r>
    </w:p>
    <w:p w14:paraId="0644DF05" w14:textId="77777777" w:rsidR="00C234A2" w:rsidRPr="004E6C40" w:rsidRDefault="00C234A2" w:rsidP="00C234A2">
      <w:pPr>
        <w:pStyle w:val="FiBLmrstandard"/>
        <w:rPr>
          <w:lang w:val="de-CH"/>
        </w:rPr>
      </w:pPr>
    </w:p>
    <w:p w14:paraId="1B2C6B6E" w14:textId="19D8A315" w:rsidR="00C234A2" w:rsidRPr="004E6C40" w:rsidRDefault="00C234A2" w:rsidP="00C234A2">
      <w:pPr>
        <w:pStyle w:val="FiBLmrstandard"/>
        <w:rPr>
          <w:lang w:val="de-CH"/>
        </w:rPr>
      </w:pPr>
      <w:r w:rsidRPr="008B0316">
        <w:rPr>
          <w:noProof/>
          <w:lang w:val="de-CH" w:eastAsia="de-CH"/>
        </w:rPr>
        <w:drawing>
          <wp:inline distT="0" distB="0" distL="0" distR="0" wp14:anchorId="4A515FC0" wp14:editId="52BC288E">
            <wp:extent cx="5394633" cy="36766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394633" cy="3676650"/>
                    </a:xfrm>
                    <a:prstGeom prst="rect">
                      <a:avLst/>
                    </a:prstGeom>
                    <a:noFill/>
                    <a:ln>
                      <a:noFill/>
                    </a:ln>
                  </pic:spPr>
                </pic:pic>
              </a:graphicData>
            </a:graphic>
          </wp:inline>
        </w:drawing>
      </w:r>
    </w:p>
    <w:p w14:paraId="12221FAC" w14:textId="77777777" w:rsidR="00C234A2" w:rsidRPr="004E6C40" w:rsidRDefault="00C234A2" w:rsidP="00C234A2">
      <w:pPr>
        <w:rPr>
          <w:rFonts w:ascii="Palatino Linotype" w:hAnsi="Palatino Linotype"/>
        </w:rPr>
      </w:pPr>
      <w:r w:rsidRPr="004E6C40">
        <w:br w:type="page"/>
      </w:r>
    </w:p>
    <w:p w14:paraId="4225D29D" w14:textId="5A2A570F" w:rsidR="00C234A2" w:rsidRPr="004E6C40" w:rsidRDefault="00C234A2" w:rsidP="00C234A2">
      <w:pPr>
        <w:pStyle w:val="FiBLmrstandard"/>
        <w:rPr>
          <w:lang w:val="de-CH"/>
        </w:rPr>
      </w:pPr>
      <w:r w:rsidRPr="00670249">
        <w:rPr>
          <w:noProof/>
          <w:lang w:val="de-CH" w:eastAsia="de-CH"/>
        </w:rPr>
        <w:lastRenderedPageBreak/>
        <w:drawing>
          <wp:inline distT="0" distB="0" distL="0" distR="0" wp14:anchorId="2ED3273C" wp14:editId="3F8CC22F">
            <wp:extent cx="5397500" cy="354756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397500" cy="3547562"/>
                    </a:xfrm>
                    <a:prstGeom prst="rect">
                      <a:avLst/>
                    </a:prstGeom>
                    <a:noFill/>
                    <a:ln>
                      <a:noFill/>
                    </a:ln>
                  </pic:spPr>
                </pic:pic>
              </a:graphicData>
            </a:graphic>
          </wp:inline>
        </w:drawing>
      </w:r>
    </w:p>
    <w:p w14:paraId="400DB5AA" w14:textId="77777777" w:rsidR="00C234A2" w:rsidRPr="004E6C40" w:rsidRDefault="00C234A2" w:rsidP="00C234A2">
      <w:pPr>
        <w:pStyle w:val="FiBLmrstandard"/>
        <w:rPr>
          <w:lang w:val="de-CH"/>
        </w:rPr>
      </w:pPr>
    </w:p>
    <w:p w14:paraId="68FF126C" w14:textId="3A204115" w:rsidR="00C234A2" w:rsidRPr="004E6C40" w:rsidRDefault="00C234A2" w:rsidP="00C234A2">
      <w:pPr>
        <w:pStyle w:val="FiBLmrstandard"/>
        <w:rPr>
          <w:lang w:val="de-CH"/>
        </w:rPr>
      </w:pPr>
      <w:r w:rsidRPr="00670249">
        <w:rPr>
          <w:noProof/>
          <w:lang w:val="de-CH" w:eastAsia="de-CH"/>
        </w:rPr>
        <w:drawing>
          <wp:inline distT="0" distB="0" distL="0" distR="0" wp14:anchorId="75950482" wp14:editId="19571A78">
            <wp:extent cx="5403563" cy="3619500"/>
            <wp:effectExtent l="0" t="0" r="698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403563" cy="3619500"/>
                    </a:xfrm>
                    <a:prstGeom prst="rect">
                      <a:avLst/>
                    </a:prstGeom>
                    <a:noFill/>
                    <a:ln>
                      <a:noFill/>
                    </a:ln>
                  </pic:spPr>
                </pic:pic>
              </a:graphicData>
            </a:graphic>
          </wp:inline>
        </w:drawing>
      </w:r>
    </w:p>
    <w:p w14:paraId="1C72A702" w14:textId="77777777" w:rsidR="00C234A2" w:rsidRPr="004E6C40" w:rsidRDefault="00C234A2" w:rsidP="00C234A2">
      <w:pPr>
        <w:rPr>
          <w:rFonts w:ascii="Palatino Linotype" w:hAnsi="Palatino Linotype"/>
        </w:rPr>
      </w:pPr>
      <w:r w:rsidRPr="004E6C40">
        <w:br w:type="page"/>
      </w:r>
    </w:p>
    <w:p w14:paraId="757DAF2C" w14:textId="2A53A033" w:rsidR="00C234A2" w:rsidRPr="004E6C40" w:rsidRDefault="00C234A2" w:rsidP="00C234A2">
      <w:pPr>
        <w:pStyle w:val="FiBLmrstandard"/>
        <w:rPr>
          <w:lang w:val="de-CH"/>
        </w:rPr>
      </w:pPr>
      <w:r w:rsidRPr="00670249">
        <w:rPr>
          <w:noProof/>
          <w:lang w:val="de-CH" w:eastAsia="de-CH"/>
        </w:rPr>
        <w:lastRenderedPageBreak/>
        <w:drawing>
          <wp:inline distT="0" distB="0" distL="0" distR="0" wp14:anchorId="70DAD5A7" wp14:editId="526D1ACD">
            <wp:extent cx="5399387" cy="34671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99387" cy="3467100"/>
                    </a:xfrm>
                    <a:prstGeom prst="rect">
                      <a:avLst/>
                    </a:prstGeom>
                    <a:noFill/>
                    <a:ln>
                      <a:noFill/>
                    </a:ln>
                  </pic:spPr>
                </pic:pic>
              </a:graphicData>
            </a:graphic>
          </wp:inline>
        </w:drawing>
      </w:r>
    </w:p>
    <w:p w14:paraId="71B614B5" w14:textId="77777777" w:rsidR="00C234A2" w:rsidRPr="004E6C40" w:rsidRDefault="00C234A2" w:rsidP="00C234A2">
      <w:pPr>
        <w:rPr>
          <w:rFonts w:ascii="Palatino Linotype" w:hAnsi="Palatino Linotype"/>
        </w:rPr>
      </w:pPr>
      <w:r w:rsidRPr="004E6C40">
        <w:br w:type="page"/>
      </w:r>
    </w:p>
    <w:p w14:paraId="714548FB" w14:textId="77777777" w:rsidR="00C234A2" w:rsidRPr="004E6C40" w:rsidRDefault="00C234A2" w:rsidP="00C234A2">
      <w:pPr>
        <w:pStyle w:val="FiBLmrtitle"/>
        <w:rPr>
          <w:lang w:val="de-CH"/>
        </w:rPr>
      </w:pPr>
      <w:r w:rsidRPr="004E6C40">
        <w:rPr>
          <w:lang w:val="de-CH"/>
        </w:rPr>
        <w:lastRenderedPageBreak/>
        <w:t>Infografiken</w:t>
      </w:r>
    </w:p>
    <w:p w14:paraId="0A0DAE50" w14:textId="68F17BCA" w:rsidR="00C234A2" w:rsidRPr="004E6C40" w:rsidRDefault="00C234A2" w:rsidP="00C234A2">
      <w:pPr>
        <w:pStyle w:val="FiBLmrstandard"/>
        <w:rPr>
          <w:lang w:val="de-CH"/>
        </w:rPr>
      </w:pPr>
      <w:r w:rsidRPr="00670249">
        <w:rPr>
          <w:noProof/>
          <w:lang w:val="de-CH" w:eastAsia="de-CH"/>
        </w:rPr>
        <w:drawing>
          <wp:inline distT="0" distB="0" distL="0" distR="0" wp14:anchorId="16434D33" wp14:editId="381BE417">
            <wp:extent cx="7518400" cy="5655849"/>
            <wp:effectExtent l="17145" t="20955" r="23495" b="2349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5400000">
                      <a:off x="0" y="0"/>
                      <a:ext cx="7518400" cy="5655849"/>
                    </a:xfrm>
                    <a:prstGeom prst="rect">
                      <a:avLst/>
                    </a:prstGeom>
                    <a:ln>
                      <a:solidFill>
                        <a:schemeClr val="bg1">
                          <a:lumMod val="85000"/>
                        </a:schemeClr>
                      </a:solidFill>
                    </a:ln>
                  </pic:spPr>
                </pic:pic>
              </a:graphicData>
            </a:graphic>
          </wp:inline>
        </w:drawing>
      </w:r>
      <w:r w:rsidRPr="004E6C40">
        <w:rPr>
          <w:lang w:val="de-CH"/>
        </w:rPr>
        <w:br w:type="page"/>
      </w:r>
    </w:p>
    <w:p w14:paraId="0469F04F" w14:textId="77777777" w:rsidR="006F2AC7" w:rsidRPr="003731A5" w:rsidRDefault="006F2AC7" w:rsidP="006F2AC7">
      <w:pPr>
        <w:pStyle w:val="FiBLmrstandard"/>
      </w:pPr>
      <w:r w:rsidRPr="003731A5">
        <w:rPr>
          <w:noProof/>
          <w:lang w:val="de-CH" w:eastAsia="de-CH"/>
        </w:rPr>
        <w:lastRenderedPageBreak/>
        <w:drawing>
          <wp:inline distT="0" distB="0" distL="0" distR="0" wp14:anchorId="25131487" wp14:editId="12509394">
            <wp:extent cx="5400040" cy="3930227"/>
            <wp:effectExtent l="19050" t="19050" r="10160" b="13335"/>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world-market-info.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3930227"/>
                    </a:xfrm>
                    <a:prstGeom prst="rect">
                      <a:avLst/>
                    </a:prstGeom>
                    <a:ln>
                      <a:solidFill>
                        <a:schemeClr val="bg1">
                          <a:lumMod val="85000"/>
                        </a:schemeClr>
                      </a:solidFill>
                    </a:ln>
                  </pic:spPr>
                </pic:pic>
              </a:graphicData>
            </a:graphic>
          </wp:inline>
        </w:drawing>
      </w:r>
    </w:p>
    <w:p w14:paraId="6F34B980" w14:textId="348BF775" w:rsidR="006F2AC7" w:rsidRPr="003731A5" w:rsidRDefault="005E4744" w:rsidP="006F2AC7">
      <w:pPr>
        <w:pStyle w:val="FiBLmrstandard"/>
      </w:pPr>
      <w:r>
        <w:rPr>
          <w:noProof/>
          <w:lang w:val="de-CH" w:eastAsia="de-CH"/>
        </w:rPr>
        <w:drawing>
          <wp:inline distT="0" distB="0" distL="0" distR="0" wp14:anchorId="78A115B2" wp14:editId="2FD9D616">
            <wp:extent cx="5400040" cy="3832225"/>
            <wp:effectExtent l="19050" t="19050" r="10160" b="158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a-world-area-inf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3832225"/>
                    </a:xfrm>
                    <a:prstGeom prst="rect">
                      <a:avLst/>
                    </a:prstGeom>
                    <a:ln>
                      <a:solidFill>
                        <a:schemeClr val="bg1">
                          <a:lumMod val="85000"/>
                        </a:schemeClr>
                      </a:solidFill>
                    </a:ln>
                  </pic:spPr>
                </pic:pic>
              </a:graphicData>
            </a:graphic>
          </wp:inline>
        </w:drawing>
      </w:r>
    </w:p>
    <w:p w14:paraId="54BD432F" w14:textId="77777777" w:rsidR="006F2AC7" w:rsidRPr="003731A5" w:rsidRDefault="006F2AC7" w:rsidP="006F2AC7">
      <w:pPr>
        <w:pStyle w:val="FiBLmrstandard"/>
      </w:pPr>
      <w:r w:rsidRPr="003731A5">
        <w:rPr>
          <w:noProof/>
          <w:lang w:val="de-CH" w:eastAsia="de-CH"/>
        </w:rPr>
        <w:lastRenderedPageBreak/>
        <w:drawing>
          <wp:inline distT="0" distB="0" distL="0" distR="0" wp14:anchorId="2F1084C6" wp14:editId="37975802">
            <wp:extent cx="5400040" cy="3857171"/>
            <wp:effectExtent l="19050" t="19050" r="10160" b="1016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world-producers-inf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3857171"/>
                    </a:xfrm>
                    <a:prstGeom prst="rect">
                      <a:avLst/>
                    </a:prstGeom>
                    <a:ln>
                      <a:solidFill>
                        <a:schemeClr val="bg1">
                          <a:lumMod val="85000"/>
                        </a:schemeClr>
                      </a:solidFill>
                    </a:ln>
                  </pic:spPr>
                </pic:pic>
              </a:graphicData>
            </a:graphic>
          </wp:inline>
        </w:drawing>
      </w:r>
    </w:p>
    <w:p w14:paraId="49E4E08B" w14:textId="02FDCE1B" w:rsidR="00C234A2" w:rsidRPr="004E6C40" w:rsidRDefault="00CE7252" w:rsidP="00C234A2">
      <w:pPr>
        <w:pStyle w:val="FiBLmrtitle"/>
        <w:rPr>
          <w:lang w:val="de-CH"/>
        </w:rPr>
      </w:pPr>
      <w:r>
        <w:rPr>
          <w:lang w:val="de-CH"/>
        </w:rPr>
        <w:br w:type="column"/>
      </w:r>
      <w:r w:rsidR="00C234A2" w:rsidRPr="004E6C40">
        <w:rPr>
          <w:lang w:val="de-CH"/>
        </w:rPr>
        <w:lastRenderedPageBreak/>
        <w:t>Vortragsveranstaltungen zum Thema auf der BIOFACH 2019</w:t>
      </w:r>
    </w:p>
    <w:p w14:paraId="6C871826" w14:textId="77777777" w:rsidR="00C234A2" w:rsidRPr="004E6C40" w:rsidRDefault="00C234A2" w:rsidP="00C234A2">
      <w:pPr>
        <w:pStyle w:val="FiBLmrsubheader"/>
        <w:rPr>
          <w:lang w:val="de-CH"/>
        </w:rPr>
      </w:pPr>
      <w:r w:rsidRPr="004E6C40">
        <w:rPr>
          <w:lang w:val="de-CH"/>
        </w:rPr>
        <w:t>Mittwoch, 13. Februar 2019</w:t>
      </w:r>
    </w:p>
    <w:p w14:paraId="0FA67C27" w14:textId="5DD89F06" w:rsidR="00C234A2" w:rsidRPr="00762D82" w:rsidRDefault="00C234A2" w:rsidP="001E5DA3">
      <w:pPr>
        <w:pStyle w:val="FiBLmrsubheader"/>
        <w:numPr>
          <w:ilvl w:val="0"/>
          <w:numId w:val="5"/>
        </w:numPr>
        <w:rPr>
          <w:b w:val="0"/>
          <w:lang w:val="en-US"/>
        </w:rPr>
      </w:pPr>
      <w:r w:rsidRPr="00762D82">
        <w:rPr>
          <w:lang w:val="en-US"/>
        </w:rPr>
        <w:t xml:space="preserve">The World of Organic Agriculture </w:t>
      </w:r>
      <w:r w:rsidR="00CE7252" w:rsidRPr="00762D82">
        <w:rPr>
          <w:lang w:val="en-US"/>
        </w:rPr>
        <w:br/>
      </w:r>
      <w:r w:rsidRPr="00762D82">
        <w:rPr>
          <w:b w:val="0"/>
          <w:lang w:val="en-US"/>
        </w:rPr>
        <w:t>16.00 bis 16.45 Uhr, Saal Shanghai (NCC East)</w:t>
      </w:r>
    </w:p>
    <w:p w14:paraId="69B03C23" w14:textId="5A599261" w:rsidR="00C234A2" w:rsidRPr="00762D82" w:rsidRDefault="00C234A2" w:rsidP="00CE7252">
      <w:pPr>
        <w:pStyle w:val="FiBLmrsubheader"/>
        <w:numPr>
          <w:ilvl w:val="0"/>
          <w:numId w:val="5"/>
        </w:numPr>
        <w:rPr>
          <w:b w:val="0"/>
          <w:lang w:val="en-US"/>
        </w:rPr>
      </w:pPr>
      <w:r w:rsidRPr="00762D82">
        <w:rPr>
          <w:lang w:val="en-US"/>
        </w:rPr>
        <w:t xml:space="preserve">The European market for organic food </w:t>
      </w:r>
      <w:r w:rsidR="00CE7252" w:rsidRPr="00762D82">
        <w:rPr>
          <w:lang w:val="en-US"/>
        </w:rPr>
        <w:br/>
      </w:r>
      <w:r w:rsidRPr="00762D82">
        <w:rPr>
          <w:b w:val="0"/>
          <w:lang w:val="en-US"/>
        </w:rPr>
        <w:t>17.00 bis 18.00, Saal Shanghai, (NCC East)</w:t>
      </w:r>
    </w:p>
    <w:p w14:paraId="28FFEF92" w14:textId="77777777" w:rsidR="00C234A2" w:rsidRPr="004E6C40" w:rsidRDefault="00C234A2" w:rsidP="00C234A2">
      <w:pPr>
        <w:pStyle w:val="FiBLmrsubheader"/>
        <w:rPr>
          <w:lang w:val="de-CH"/>
        </w:rPr>
      </w:pPr>
      <w:r w:rsidRPr="004E6C40">
        <w:rPr>
          <w:lang w:val="de-CH"/>
        </w:rPr>
        <w:t>Donnerstag, 14. Februar 2019</w:t>
      </w:r>
    </w:p>
    <w:p w14:paraId="12947082" w14:textId="38828A3B" w:rsidR="00C234A2" w:rsidRPr="00762D82" w:rsidRDefault="00C234A2" w:rsidP="00CE7252">
      <w:pPr>
        <w:pStyle w:val="FiBLmrsubheader"/>
        <w:numPr>
          <w:ilvl w:val="0"/>
          <w:numId w:val="6"/>
        </w:numPr>
        <w:rPr>
          <w:b w:val="0"/>
          <w:lang w:val="en-US"/>
        </w:rPr>
      </w:pPr>
      <w:r w:rsidRPr="00762D82">
        <w:rPr>
          <w:lang w:val="en-US"/>
        </w:rPr>
        <w:t>Global Organic Market Overview - facts, trends and opportunities</w:t>
      </w:r>
      <w:r w:rsidR="00CE7252" w:rsidRPr="00762D82">
        <w:rPr>
          <w:lang w:val="en-US"/>
        </w:rPr>
        <w:br/>
      </w:r>
      <w:r w:rsidRPr="00762D82">
        <w:rPr>
          <w:b w:val="0"/>
          <w:lang w:val="en-US"/>
        </w:rPr>
        <w:t>10.00 bis 11.30, Hall St. Petersburg (NCC East)</w:t>
      </w:r>
    </w:p>
    <w:p w14:paraId="63ACF986" w14:textId="77777777" w:rsidR="00C234A2" w:rsidRPr="00762D82" w:rsidRDefault="00C234A2" w:rsidP="00C234A2">
      <w:pPr>
        <w:rPr>
          <w:rFonts w:ascii="Palatino Linotype" w:hAnsi="Palatino Linotype"/>
          <w:lang w:val="en-US"/>
        </w:rPr>
      </w:pPr>
    </w:p>
    <w:p w14:paraId="0A1C5A2B" w14:textId="41EBEDB6" w:rsidR="008C6EF0" w:rsidRPr="00762D82" w:rsidRDefault="002F6B6D" w:rsidP="00670249">
      <w:pPr>
        <w:pStyle w:val="FiBLmrsubheader"/>
        <w:rPr>
          <w:color w:val="000000" w:themeColor="text1"/>
          <w:lang w:val="en-US"/>
        </w:rPr>
      </w:pPr>
      <w:hyperlink r:id="rId54" w:history="1">
        <w:r w:rsidR="00C234A2" w:rsidRPr="00670249">
          <w:rPr>
            <w:rStyle w:val="Hyperlink"/>
            <w:b w:val="0"/>
          </w:rPr>
          <w:t>www.biofach.fibl.org/de/biofach-2019.html</w:t>
        </w:r>
      </w:hyperlink>
    </w:p>
    <w:sectPr w:rsidR="008C6EF0" w:rsidRPr="00762D82" w:rsidSect="00232993">
      <w:footerReference w:type="default" r:id="rId55"/>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572E5F" w14:textId="77777777" w:rsidR="00626453" w:rsidRDefault="00626453" w:rsidP="00F53AA9">
      <w:pPr>
        <w:spacing w:after="0" w:line="240" w:lineRule="auto"/>
      </w:pPr>
      <w:r>
        <w:separator/>
      </w:r>
    </w:p>
  </w:endnote>
  <w:endnote w:type="continuationSeparator" w:id="0">
    <w:p w14:paraId="414C1EAD" w14:textId="77777777" w:rsidR="00626453" w:rsidRDefault="00626453"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0199A" w14:textId="77777777" w:rsidR="00DB5659" w:rsidRDefault="00DB56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681475" w14:paraId="5E16F300" w14:textId="77777777" w:rsidTr="00232993">
      <w:trPr>
        <w:trHeight w:val="508"/>
      </w:trPr>
      <w:tc>
        <w:tcPr>
          <w:tcW w:w="7656" w:type="dxa"/>
        </w:tcPr>
        <w:p w14:paraId="4FA7BE9B" w14:textId="57939665" w:rsidR="008A6B50" w:rsidRPr="00762D82" w:rsidRDefault="00670249" w:rsidP="00DA14CE">
          <w:pPr>
            <w:pStyle w:val="FiBLmrfooter"/>
            <w:rPr>
              <w:lang w:val="de-CH"/>
            </w:rPr>
          </w:pPr>
          <w:r w:rsidRPr="00762D82">
            <w:rPr>
              <w:lang w:val="de-CH"/>
            </w:rPr>
            <w:t xml:space="preserve">Forschungsinstitut für biologischen Landbau </w:t>
          </w:r>
          <w:r w:rsidR="00F73377" w:rsidRPr="00762D82">
            <w:rPr>
              <w:lang w:val="de-CH"/>
            </w:rPr>
            <w:t xml:space="preserve">FiBL | Ackerstrasse 113 | Postfach 219 </w:t>
          </w:r>
        </w:p>
        <w:p w14:paraId="7148314C" w14:textId="0682D705" w:rsidR="00F73377" w:rsidRPr="00762D82" w:rsidRDefault="00F73377" w:rsidP="00670249">
          <w:pPr>
            <w:pStyle w:val="FiBLmrfooter"/>
            <w:rPr>
              <w:lang w:val="de-CH"/>
            </w:rPr>
          </w:pPr>
          <w:r w:rsidRPr="00762D82">
            <w:rPr>
              <w:lang w:val="de-CH"/>
            </w:rPr>
            <w:t xml:space="preserve">5070 Frick | </w:t>
          </w:r>
          <w:r w:rsidR="00670249" w:rsidRPr="00762D82">
            <w:rPr>
              <w:lang w:val="de-CH"/>
            </w:rPr>
            <w:t>Schweiz</w:t>
          </w:r>
          <w:r w:rsidR="00CF6598" w:rsidRPr="00762D82">
            <w:rPr>
              <w:lang w:val="de-CH"/>
            </w:rPr>
            <w:t xml:space="preserve"> | Phone</w:t>
          </w:r>
          <w:r w:rsidRPr="00762D82">
            <w:rPr>
              <w:lang w:val="de-CH"/>
            </w:rPr>
            <w:t xml:space="preserve"> +41</w:t>
          </w:r>
          <w:r w:rsidR="00CF6598" w:rsidRPr="00762D82">
            <w:rPr>
              <w:lang w:val="de-CH"/>
            </w:rPr>
            <w:t xml:space="preserve"> </w:t>
          </w:r>
          <w:r w:rsidRPr="00762D82">
            <w:rPr>
              <w:lang w:val="de-CH"/>
            </w:rPr>
            <w:t xml:space="preserve">62 865 72 72 | </w:t>
          </w:r>
          <w:hyperlink r:id="rId1">
            <w:r w:rsidRPr="00762D82">
              <w:rPr>
                <w:lang w:val="de-CH"/>
              </w:rPr>
              <w:t xml:space="preserve">info.suisse@fibl.org </w:t>
            </w:r>
          </w:hyperlink>
          <w:r w:rsidRPr="00762D82">
            <w:rPr>
              <w:lang w:val="de-CH"/>
            </w:rPr>
            <w:t xml:space="preserve">| </w:t>
          </w:r>
          <w:hyperlink r:id="rId2">
            <w:r w:rsidRPr="00762D82">
              <w:rPr>
                <w:lang w:val="de-CH"/>
              </w:rPr>
              <w:t>www.fibl.org</w:t>
            </w:r>
          </w:hyperlink>
        </w:p>
      </w:tc>
      <w:tc>
        <w:tcPr>
          <w:tcW w:w="407" w:type="dxa"/>
        </w:tcPr>
        <w:p w14:paraId="79982D83" w14:textId="77777777" w:rsidR="00F73377" w:rsidRPr="00762D82" w:rsidRDefault="00F73377" w:rsidP="00DA14CE">
          <w:pPr>
            <w:pStyle w:val="FiBLmrpagenumber"/>
            <w:rPr>
              <w:lang w:val="de-CH"/>
            </w:rPr>
          </w:pPr>
        </w:p>
      </w:tc>
    </w:tr>
  </w:tbl>
  <w:p w14:paraId="31751CF2" w14:textId="77777777" w:rsidR="00D142E7" w:rsidRPr="00762D82" w:rsidRDefault="00D142E7" w:rsidP="00F7337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977F" w14:textId="77777777" w:rsidR="00DB5659" w:rsidRDefault="00DB565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DA14CE" w:rsidRPr="008A6B50" w14:paraId="76E1BFFB" w14:textId="77777777" w:rsidTr="008C6EF0">
      <w:trPr>
        <w:trHeight w:val="508"/>
      </w:trPr>
      <w:tc>
        <w:tcPr>
          <w:tcW w:w="4881" w:type="pct"/>
        </w:tcPr>
        <w:p w14:paraId="71258E5E" w14:textId="45AD6C69" w:rsidR="00DA14CE" w:rsidRPr="000D7A27" w:rsidRDefault="00A14055" w:rsidP="00DA7216">
          <w:pPr>
            <w:pStyle w:val="FiBLmrfooter"/>
          </w:pPr>
          <w:r>
            <w:rPr>
              <w:noProof/>
              <w:w w:val="100"/>
              <w:lang w:val="de-CH" w:eastAsia="de-CH"/>
            </w:rPr>
            <w:t xml:space="preserve">Mit Unterstützung von </w:t>
          </w:r>
          <w:r w:rsidR="00AC76C4">
            <w:t xml:space="preserve"> </w:t>
          </w:r>
        </w:p>
      </w:tc>
      <w:tc>
        <w:tcPr>
          <w:tcW w:w="119" w:type="pct"/>
        </w:tcPr>
        <w:p w14:paraId="48D38D55" w14:textId="3BD404E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2F6B6D">
            <w:rPr>
              <w:noProof/>
            </w:rPr>
            <w:t>3</w:t>
          </w:r>
          <w:r w:rsidRPr="00DA14CE">
            <w:fldChar w:fldCharType="end"/>
          </w:r>
        </w:p>
      </w:tc>
    </w:tr>
  </w:tbl>
  <w:p w14:paraId="4D8EF2AC" w14:textId="2924DE93" w:rsidR="00DA14CE" w:rsidRPr="00F73377" w:rsidRDefault="00DB5659" w:rsidP="00F73377">
    <w:pPr>
      <w:pStyle w:val="Fuzeile"/>
    </w:pPr>
    <w:r>
      <w:rPr>
        <w:noProof/>
        <w:lang w:eastAsia="de-CH"/>
      </w:rPr>
      <mc:AlternateContent>
        <mc:Choice Requires="wpg">
          <w:drawing>
            <wp:anchor distT="0" distB="0" distL="114300" distR="114300" simplePos="0" relativeHeight="251665920" behindDoc="0" locked="0" layoutInCell="1" allowOverlap="1" wp14:anchorId="067B6C7F" wp14:editId="40D39DEC">
              <wp:simplePos x="0" y="0"/>
              <wp:positionH relativeFrom="column">
                <wp:posOffset>-686730</wp:posOffset>
              </wp:positionH>
              <wp:positionV relativeFrom="paragraph">
                <wp:posOffset>-39075</wp:posOffset>
              </wp:positionV>
              <wp:extent cx="6709986" cy="466725"/>
              <wp:effectExtent l="0" t="0" r="0" b="9525"/>
              <wp:wrapNone/>
              <wp:docPr id="7" name="Gruppieren 7"/>
              <wp:cNvGraphicFramePr/>
              <a:graphic xmlns:a="http://schemas.openxmlformats.org/drawingml/2006/main">
                <a:graphicData uri="http://schemas.microsoft.com/office/word/2010/wordprocessingGroup">
                  <wpg:wgp>
                    <wpg:cNvGrpSpPr/>
                    <wpg:grpSpPr>
                      <a:xfrm>
                        <a:off x="0" y="0"/>
                        <a:ext cx="6709986" cy="466725"/>
                        <a:chOff x="0" y="0"/>
                        <a:chExt cx="6709986" cy="466725"/>
                      </a:xfrm>
                    </wpg:grpSpPr>
                    <pic:pic xmlns:pic="http://schemas.openxmlformats.org/drawingml/2006/picture">
                      <pic:nvPicPr>
                        <pic:cNvPr id="37" name="Picture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679404" y="10633"/>
                          <a:ext cx="1053465" cy="436880"/>
                        </a:xfrm>
                        <a:prstGeom prst="rect">
                          <a:avLst/>
                        </a:prstGeom>
                      </pic:spPr>
                    </pic:pic>
                    <pic:pic xmlns:pic="http://schemas.openxmlformats.org/drawingml/2006/picture">
                      <pic:nvPicPr>
                        <pic:cNvPr id="1" name="Picture 1" descr="Resultado de imagen de coop">
                          <a:hlinkClick r:id="rId2"/>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189228" y="10633"/>
                          <a:ext cx="1023620" cy="347345"/>
                        </a:xfrm>
                        <a:prstGeom prst="rect">
                          <a:avLst/>
                        </a:prstGeom>
                        <a:noFill/>
                        <a:ln>
                          <a:noFill/>
                        </a:ln>
                      </pic:spPr>
                    </pic:pic>
                    <pic:pic xmlns:pic="http://schemas.openxmlformats.org/drawingml/2006/picture">
                      <pic:nvPicPr>
                        <pic:cNvPr id="36" name="Grafik 24"/>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5835" cy="466725"/>
                        </a:xfrm>
                        <a:prstGeom prst="rect">
                          <a:avLst/>
                        </a:prstGeom>
                        <a:noFill/>
                        <a:ln>
                          <a:noFill/>
                        </a:ln>
                      </pic:spPr>
                    </pic:pic>
                    <pic:pic xmlns:pic="http://schemas.openxmlformats.org/drawingml/2006/picture">
                      <pic:nvPicPr>
                        <pic:cNvPr id="38" name="Picture 38" descr="Macintosh HD:Users:Denise:Downloads:BF_2014_Logo_gruen_version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56521" y="10633"/>
                          <a:ext cx="1053465" cy="347345"/>
                        </a:xfrm>
                        <a:prstGeom prst="rect">
                          <a:avLst/>
                        </a:prstGeom>
                        <a:noFill/>
                        <a:ln>
                          <a:noFill/>
                        </a:ln>
                      </pic:spPr>
                    </pic:pic>
                  </wpg:wgp>
                </a:graphicData>
              </a:graphic>
            </wp:anchor>
          </w:drawing>
        </mc:Choice>
        <mc:Fallback>
          <w:pict>
            <v:group w14:anchorId="51F6EE29" id="Gruppieren 7" o:spid="_x0000_s1026" style="position:absolute;margin-left:-54.05pt;margin-top:-3.1pt;width:528.35pt;height:36.75pt;z-index:251665920" coordsize="67099,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ySyt8DAACjEAAADgAAAGRycy9lMm9Eb2MueG1s7Fjb&#10;buM2EH0v0H8g9O7oaskW4iyydpIWyLbGXp4DmqIk1hJJkJSdYNF/75CStYmz6RZpgcJAYFimhreZ&#10;wzkzQ5+/u28btKNKM8EXXngWeIhyIgrGq4X35fP1ZOYhbTAvcCM4XXgPVHvvLn7+6XwvcxqJWjQF&#10;VQgW4Trfy4VXGyNz39ekpi3WZ0JSDp2lUC028Koqv1B4D6u3jR8FQervhSqkEoRqDdJV3+lduPXL&#10;khLze1lqalCz8EA3457KPTf26V+c47xSWNaMDGrgV2jRYsZh03GpFTYYdYo9W6plRAktSnNGROuL&#10;smSEOhvAmjA4suZGiU46W6p8X8kRJoD2CKdXL0t+260VYsXCyzzEcQtHdKM6KRlVlKPM4rOXVQ7D&#10;bpT8JNdqEFT9mzX5vlSt/QVj0L1D9mFElt4bRECYZsF8Pks9RKAvSdMsmvbQkxrO59k0Ul/9/UT/&#10;sK1vtRuVkYzk8B2AgtYzoH7sUDDLdIp6wyLtP1qjxWrbyQmcqcSGbVjDzIPzTzg9qxTfrRlZq/7l&#10;G+bxCDp0210RSABhO8WO6udga9OtIFuNuFjWmFf0UktwbSCcHe0/He5en2y4aZi8Zk1jT8m2B9OA&#10;Bkdu9B10ehddCdK1lJuec4o2YKXgumZSe0jltN1QcCH1axE6FsCx32pjt7MO4HjwNZpdBsE8ej9Z&#10;ToPlJAmyq8nlPMkmWXCVJUEyC5fh8k87O0zyTlOwFzcryQZdQfpM2+86/RAeejo5WqIdduS3SDmF&#10;Dr9ORRBZSKyu2ihqSG2bJaD1ERDu54wdDtpvaFrcNXDCzjhiQZRmc7DKQ+DvYZDGce/uBz6EwTRO&#10;0unAhzidzVwoGt0ajlxpc0NFi2wDoAVlHLR4B2r3ah2GDB7Qa+JUBMV6J4LGyZAhPASg9cAFEBRU&#10;E3DTj1R3jcGFAAFiLa4gNkGLCGHDI87rhvHtsmFk+5+7tg2N4NfRE6LBiduzP02KxuB1kJINhHqp&#10;GO/d6kQZq8jA0n/BXrTZfxAFoIE7I5w7HXE5CWfzKIJC5iUuR3EaQXFhc1ucZHHicttruYxzLmyw&#10;Bo7jvOH2OQpgTStxHD91usdQDRwKDlyyLYqS0059EOzfeAU1ho2M1jl/yCugDDBmqMEPmTGK4uks&#10;PmTGsVJ8YxNEJovsk8LuUSUJ4aln0yF7xiAZ0ucHTCDOC12jX1b5Fw23tXxFOdM0X4k9bwQudP7+&#10;+g5uIMndrajEXaU6yu+Ga1149oesTpuaUxfW33LcyzlumsIngorrpRz3qF79/3Kcu+3BTdhV8MOt&#10;3V61H79D+/F/Cxd/AQAA//8DAFBLAwQUAAYACAAAACEACs4Xj7gBAABTBAAAGQAAAGRycy9fcmVs&#10;cy9lMm9Eb2MueG1sLnJlbHO8VE1v2zAMvQ/YfzB02G1WnK+6XZXAWTK06IauaTLkKsiMLH9IiqTY&#10;6b+vYiNYCzTbpehJFEU+PvIRup4eqjKowVihJEFR2EMBSKZSITlB69WPrzEKrKMypaWSQNATWDSd&#10;fP50vYSSOp9kM6Ft4FGkJShzTl9hbFkGFbWh0iD9y1aZijp/NRxrygrKAfd7vTE2LzHQ5BVmcJsS&#10;ZG7TAQpWT9pX/j+22m4Fg7li+wqke6MEFpWv7QGp4eAIqiAVtHP2Qy05wm9z6L8nh8x3Y0ohi788&#10;jq1ZP7emaUKuFC8hZKrCe1NOLSXiC630N8McyVtrR9oDrGHEtqZVe8OAtN11HpZ2QYymxOS0jdpT&#10;DxG3Zg0p6dNsfbdo8pm6//0oRzlPss18XSZ3N6vBz1mveciXh/Es4bNFsu7yTUlOTMGGjSiEPg6w&#10;1fV4w4lhmajV1XeldGhr3qZpKzhJ7us/tIl2RW0e1W7eLOfZzcYV4iLfHDpw60g0Gl72BlF8GY/H&#10;F6N4dBrQL5V6/RcHB0bS8pxI0XuKdH5Ron8typHyByzrMMw1nN3W4ceQGJwGgV99BZNnAAAA//8D&#10;AFBLAwQUAAYACAAAACEAZGjwt+EAAAAKAQAADwAAAGRycy9kb3ducmV2LnhtbEyPwUrDQBCG74Lv&#10;sIzgrd1sqzHGbEop6qkUbAXxNk2mSWh2NmS3Sfr2rie9zTAf/3x/tppMKwbqXWNZg5pHIIgLWzZc&#10;afg8vM0SEM4jl9haJg1XcrDKb28yTEs78gcNe1+JEMIuRQ21910qpStqMujmtiMOt5PtDfqw9pUs&#10;exxDuGnlIopiabDh8KHGjjY1Fef9xWh4H3FcL9XrsD2fNtfvw+Pua6tI6/u7af0CwtPk/2D41Q/q&#10;kAeno71w6USrYaaiRAU2TPECRCCeH5IYxFFD/LQEmWfyf4X8BwAA//8DAFBLAwQKAAAAAAAAACEA&#10;Ka/jAZnYAACZ2AAAFQAAAGRycy9tZWRpYS9pbWFnZTQuanBlZ//Y/+EAGEV4aWYAAElJKgAIAAAA&#10;AAAAAAAAAAD/7AARRHVja3kAAQAEAAAAPAAA/+EEDW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sbnM6ZGM9Imh0dHA6Ly9wdXJsLm9yZy9kYy9lbGVtZW50cy8xLjEvIiB4&#10;bXBNTTpPcmlnaW5hbERvY3VtZW50SUQ9InV1aWQ6Njc1YWRmYTEtNDIxMC01ODQ4LWExZGItY2Q0&#10;MGY1NzRhYzZlIiB4bXBNTTpEb2N1bWVudElEPSJ4bXAuZGlkOjlCRkNFMEIwODk5NDExRTJCQUMz&#10;OEIyNzlGNjY0QUFGIiB4bXBNTTpJbnN0YW5jZUlEPSJ4bXAuaWlkOjlCRkNFMEFGODk5NDExRTJC&#10;QUMzOEIyNzlGNjY0QUFGIiB4bXA6Q3JlYXRvclRvb2w9IkFkb2JlIFBob3Rvc2hvcCBDUzUuMSBN&#10;YWNpbnRvc2giPiA8eG1wTU06RGVyaXZlZEZyb20gc3RSZWY6aW5zdGFuY2VJRD0ieG1wLmlpZDow&#10;ODgwMTE3NDA3MjA2ODExOEMxNEY2NkM5RTUyQUZGQiIgc3RSZWY6ZG9jdW1lbnRJRD0ieG1wLmRp&#10;ZDowNzgwMTE3NDA3MjA2ODExOEMxNEY2NkM5RTUyQUZGQiIvPiA8ZGM6dGl0bGU+IDxyZGY6QWx0&#10;PiA8cmRmOmxpIHhtbDpsYW5nPSJ4LWRlZmF1bHQiPkJGXzIwMTJfTG9nb180Y19vcmFuZ2Vfb2Zm&#10;ZW48L3JkZjpsaT4gPC9yZGY6QWx0PiA8L2RjOnRpdGxlPiA8L3JkZjpEZXNjcmlwdGlvbj4gPC9y&#10;ZGY6UkRGPiA8L3g6eG1wbWV0YT4gPD94cGFja2V0IGVuZD0iciI/Pv/tAEhQaG90b3Nob3AgMy4w&#10;ADhCSU0EBAAAAAAADxwBWgADGyVHHAIAAAIAAgA4QklNBCUAAAAAABD84R+JyLfJeC80YjQHWHfr&#10;/+4AJkFkb2JlAGTAAAAAAQMAFQQDBgoNAABMngAAaXMAAKEbAADYl//bAIQABgQEBAUEBgUFBgkG&#10;BQYJCwgGBggLDAoKCwoKDBAMDAwMDAwQDA4PEA8ODBMTFBQTExwbGxscHx8fHx8fHx8fHwEHBwcN&#10;DA0YEBAYGhURFRofHx8fHx8fHx8fHx8fHx8fHx8fHx8fHx8fHx8fHx8fHx8fHx8fHx8fHx8fHx8f&#10;Hx8f/8IAEQgB7gW3AwERAAIRAQMRAf/EAPgAAQACAwEBAQAAAAAAAAAAAAAGBwMEBQgCAQEBAAMB&#10;AQEAAAAAAAAAAAAAAAIDBAUBBhAAAAQDBwMEAgMBAAMBAQAAAAECAyAEBRAwQBExEgYTNDUyMxQW&#10;YBVQISJwgJCgIyQRAAEBAgYMDAUDAwQBBQAAAAECAAMgESExcQQwQVGBkbHBEiJysjMQQGGh0TJS&#10;gpIjczThQqLSE/BiU2DxFHDCQ2MkUICQoOISAAIBBAEFAAAAAAAAAAAAADAhESBAcIABEGCQoNAT&#10;AQABAgMHBAIDAQEAAwAAAAERADEgMCEQQEFRYXGh8IGRscHRUGDx4XCAkKD/2gAMAwEAAhEDEQAA&#10;A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eRh8KeR5DR880/I6zzD55ief&#10;J8mQzPdv2XQ9l1vZ9yU5HK3Y99AAAAA+Xld159bzwAdT2U7s0AAAAAAcSNcWjVwo18zyOr55jeZX&#10;u7771fZ9+Vkrnb0fZgAAAAAAAciMIrGnhRhzPIannmJ5+H2fb3L62Hu57Loey6ns+z7OTTtAAAAA&#10;EZhVCoUcPyvV88yPej7KTTtnc79v2QAAAAAAAAGh5GKQpj8a+T5DS88xPPsyvdr33d9l0fZdb2fd&#10;lZ35WAADX88ryvNjAB35WTCdwAAAAA4ca4bCn8AP0ms7+zKYAAAoqjByIwAAAAAAA+yTztn1miSS&#10;tAAAA40YUZRgAAHozT0gAAAAIlCmuq83FjAAAAAfpJ522RZp7krAAAAAAOX5CrqssYhUAAAAAABd&#10;l+6QSsAAAA+XlU05IXCkAADa99uG7ZIZWgAAAAAADixrrivNFYVfgAAAAALPt1T2zQABFIU09TjA&#10;A6Xsr60dAAAAAAVZVkg1dAAE+s0WdbqAAA0PI0Fn54AAAAAAAAEsnba1uva9kAABxY10bRhAAHoz&#10;T0gAAAMHnlT1Y4lCoAAAAAAfRYdmmx7dIAAAAHCjXTNOLW88AAAAAAAF037ZHK0AAACuKs1dV5gA&#10;AANn329b9+97IAAAAAAVzXmrurN8gAAAAAAsKzRZVuoACJwpp+nGAB0vZX1o6AAAAAAqyrJBq6AA&#10;J7Zos+3UAABzvIUJnwAAAAAAAAADryndd23a9kAAOLGujaMIAA9GaekAAAMHnlL04eFGAAAAAAAA&#10;E1nfa92sAAADB55RNGDQ8iAAAAAAABdN+2RytAAAGr5GgqOfi8AAAACe2aLPt1AAAAAAVRTkhUKA&#10;AAAAAABYVmiyrdQAEThTT9OMADpeyvrR0AAAAABVlWSDV0AAT2zRZ9uoAADneQoTPgAAAAAAAAAA&#10;lc7bhu2gADixro2jCAAPRmnpAAACnqcUUhUAAAAAAAABZdumwbNIAAAr2vNWtWYAAAAAAAAXdfu7&#10;0rAAABCq6KoqyAAAAAb3vt/aOiAAAAAK8rzVtVmAAAAAAAAsKzRZVuoACJwpp+nGAB0vZX1o6AAA&#10;AAAqyrJBq6AAJ7Zos+3UAABzvIUJnwAAC6r9uw9yPR8mu80PI8aNcWjVxIwAAAuy/dIJWAAcWNdG&#10;0YQAB6M09IAACHwoqOnIAABt++yqVvWlPM91nnEjXF41YvAAAyF6aN/U9mAABRdGDjxgAB9k1svk&#10;ErMj0AAADZeyedoAAAFSU44dCkAC1LdUNhTHY1gAXpfv7EpgAAADkxhRlGD4AABs++y6d3d9nsey&#10;Hw8w+ea7zW881Xmt55PbNEglYABE4U0/TjAA6Xsr60dAAAAAAVZVkg1dAAE9s0WfbqAAA53kKEz4&#10;AAB6I09HI9AAAERhTUtWPH4AAnll9oW6wAOLGujaMIAA9GaekAAPwomjn8qMQABYNmixrNOX30AD&#10;S8jVVWSKwqAAE0ndbF2wAAa3nnnzPzgABa1uubWXgAAAAAAAAAUBn52l54ANr330Fo6MGrz1ZVlA&#10;As+3VPbNAAAAAqSnHDoUgACXzutW3Xse+gAAAAAACJwpp+nGAB0vZX1o6AAAAAAqyrJBq6AAJ7Zo&#10;s+3UAABzvIUJnwAAD0Rp6OR6AAABXdeat6swAHflZdt+4ADixro2jCAAPRmnpAACNQqpinEAALBs&#10;0WXbqAAAHy8pijFHI1gAZPV/39HZ99AA4ca6PowgAZD0Jp6OR6AAAAAAAAAONGFGUYAAJZO24Ltv&#10;IjCiqMAAEqnbcV20AAADU8jQOfn/AAAASadty3bf0AAAAAAAAicKafpxgAdL2V9aOgAAAAAKsqyQ&#10;augACe2aLPt1AAAc7yFCZ8AAA9EaejkegAAAcWNdG0YQAOl7K+tHQAA4sa6NowgAD0Zp6QAAq6rJ&#10;BK6AAN72V9X78nvoAAAHIjCi6MH4AAW3drmM7wAI1CqmKcQAHS9lfWjoAAAAAAAAAAQGvPWNWUAC&#10;zrdU+s0Dz9n52p54ANj330Fo6H09AAAELhRU9OQAD9L2v39WUwAAAAAAABE4U0/TjAA6Xsr60dAA&#10;AAAAVZVkg1dAAE9s0WfbqAAA53kKEz4AAB6I09HI9AAAA53kKEz4AAOl7K+tHQAA4sa6NowgAD0Z&#10;p6QAAoyjBxowAAsGzRZduoAAAACk6MMfjWABObL7Tt1gARiFVNU4gAOtKd7X7wAAAAAAAAAKcpxR&#10;aFQAF4X7u5KwVBTiiUKgALtv3d+VgAAAqqrJCK6AAJDKy679wAAAAAAAAEThTT9OMADpeyvrR0AA&#10;AAABVlWSDV0AAT2zRZ9uoAADneQoTPgAAHojT0cj0AAADlxhQ9GAADp+yvnR0AAOLGujaMIAA9Ga&#10;ekAB8vPO+bnfIABct22TztAAAAArerLXdecACQSsuy/cABGIVU1TiAA60p3tfvAAAAAAAAAHy88+&#10;Z+fg88AGx776D0dH9BAq89YVZQALIt02JZpAAAFJUYeBGsACxLNFkW6gAAAAAAAAInCmn6cYAHS9&#10;lfWjoAAAAACrKskGroAAntmiz7dQAAHO8hQmfAAAPRGno5HoAAAEOhRUlOQACSzsue7cABxY10bR&#10;hAAHozT0gAOd5GhM/PAAF+aOh0PZAAAAAQ6FFSU5AAN72V/aOgABGIVU1TiAA60p3tfvAAAAAAAA&#10;AEfjXSdGEACUztuO7aBxY10bRhAAkcrLpv3AAACgs/P0PIgAW3drmM7wAAAAAAAAInCmn6cYAHS9&#10;lfWjoAAAAACrKskGroAAntmiz7dQAAHO8hQmfAAAPRGno5HoAAAweeUjTh5EYAAWTbpsOzSABxY1&#10;0bRhAAHozT0gAOHGuj6MIAA9EaejkegAAAARuNVL0YgAMnr0Ro6QAEYhVTVOIADrSne1+8AAAAAA&#10;AAAV1XmrirMABZdumwbNIH4efc/O1vPAB9noTR0cvvoAAHnnPzcPgAC57tslnaAAAAAAAABE4U0/&#10;TjAA6Xsr60dAAAAAAVZVkg1dAAE9s0WfbqAAA53kKEz4AAB6I09HI9AAGv55GI1VxXm5MYAAZfV9&#10;X9Dd9kABxY10bRhAAHozT0gAODGukaMIAA9GaekAAAAAODGukaMIAA9GaekABGIVU1TiAA6Xsrgu&#10;2AAAAADq+zy++gAAUrRhjsawALtv3d+VgAp2nFFYVAAXLdtk87QAAPO+fm4/AAF037ZHK0AAAAAA&#10;AACJwpp+nGABn99l0rQAAAABH/K+VGIAE9s0WfbqAAA53kKEz4AAB0fZfoABheannn4AAAWhbqnl&#10;mgAAcWNdG0YQAB6M09IADgxrpGjCAAPRmnpAAAAADgxrpGjCAAPRmnpAARiFVNU4gAAAAAAABMZ3&#10;W3dsAAGHzzz5n53wADN69CaOj9PQBX9eas6swAFgWaLMt1AAAed8/Nx+AALpv2yOVoAAAAAAAAET&#10;hTT9OMAAAAAAAAAAAT2zRZ9uoAADneQoTPgAAAAAAAAA+ix7dNh2aQAAOLGujaMIAA9GaekABwY1&#10;0jRhAAHozT0gAAAABwY10jRhAAHozT0gAIxCqmqcQAAAAAAAAk87blu2gACLwqpunEABJZ2XPduA&#10;A4Ma6RowgAduU7xv3gAAed8/Nx+AALpv2yOVoAAAAAAAAEThTT9OMAAAAAAAAAAAT2zRZ9uoAADn&#10;eQoTPgAAAAAAAAH6Wtdrms7wAABxY10bRhAAHozT0gAODGukaMIAA9GaekAAAAAODGukaMIAA9Ga&#10;ekABGIVU1TiAAAAAAAAEnnbct20AAVlVlgFecACx7dNi2aQAPl558z8/B54AP09AaOht+yAAHnfP&#10;zcfgAC6b9sjlaAAAAAAAABE4U0/TjAAAAAAAAAAAE9s0WfbqAAA53kKEz4AAAAAAAAAP0sCzRZVu&#10;r9AABxY10bRhAAHozT0gAODGukaMIAA9GaekAAAAAODGukaMIAA9GaekABGIVU1TiAAAAAAAAEnn&#10;bct20AAUbRg4sYAAXVftkUrQABTNOKMwqAAt27ZL53AADzvn5uPwABdN+2RytAAAAAAAAAicKafp&#10;xgAAAAAAAAAACe2aLPt1AAAc7yFCZ8AAAmc7voAAwnK8hxow/AAATuy+0bdYAA4sa6NowgAD0Zp6&#10;QAHBjXSNGEAAejNPSAAAAAHBjXSNGEAAejNPSAAjEKqapxAAZfXe9sAAAAAE0nfNbLwANTyPn/Pz&#10;/wAAB9l+aOhlegACvq81eV5wAJxZfalusAAed8/Nx+AALpv2yOVoAAAAAAAAEThTT9OMADJ67/tg&#10;AAAAA5XkdHyIAE9s0WfbqAAA53kKEz4AAB6I09HI9AAA5nkKwqyxWFQAAum/bI5WgAcWNdG0YQAB&#10;6M09IADgxrpGjCAAPRmnpAAAAADgxrpGjCAAPRmnpAARiFVNU4gAOtKd7X7wAAAAAAABEIU1FTjA&#10;AAAAAAAA6fsr50dAAAed8/Nx+AALpv2yOVoAAAAAAAAEThTT9OMADpeyvrR0AAAAABVlWSDV0AAT&#10;2zRZ9uoAADneQoTPgAAHojT0cj0AAAfhTVOKMwqAAlk7bgu2gAcWNdG0YQAB6M09IADgxrpGjCAA&#10;PRmnpAAAAACPxrpOjCAB+novT0gAIxCqmqcQAHWlO9r94AAAAAAAAqurJB66AAAAAAAAABfejf0f&#10;ZgAed8/Nx+AALpv2yOVoAAAAAAAAEThTT9OMADpeyvrR0AAAAABVlWSDV0AAT2zRZ9uoAADneQoT&#10;PgAAHojT0cj0AAADgRrpKjCABn999C6OiABxY10bRhAAHozT0gAORGFFUYAAB6D0dHZ99AAAAAi0&#10;KacpxgAbHvvoTR0QAIxCqmqcQAHWlO9r94AAAAAAAAoXPz+b5EAAAAAAAAAWtbrm1l4AHn3PztXz&#10;wAC4btkrncAAAAAAAABE4U0/TjAA6Xsr60dAAAAAAVZVkg1dAAE9s0WfbqAAA53kKEz4AAB6I09H&#10;I9AAAA/Dzvm5vwAAegdHQ2/ZADixro2jCAAPRmnpAAa3nnnzPzgABeN+7tysAAAAAgleerqsoAHW&#10;lO9r94AEYhVTVOIADrSne1+8AAAAAAADm+QoXPgAAAAAAAAAAmM7rbu2AAUVRg5EYAAWhbqnlmgA&#10;AAAAAAACJwpp+nGAB0vZX1o6AAAAAAqyrJBq6AAJ7Zos+3UAABzvIUJnwAAD0Rp6OR6AAAAPPmfn&#10;a3ngAF/6Ohu+yAHFjXRtGEAAejNPSAAHn7PztTzwAC1bdc3svAAAAAqenHC4UgASudtw3bQAIxCq&#10;mqcQAHWlO9r94AAAAAAAEIroqqrIAB+n36AAAAeMYABue++gNHRAAp6nFFIVAATOd1s3bAAAAAAA&#10;AAInCmn6cYAHS9lfWjoAAAAACrKskGroAAntmiz7dQAAHO8hQmfAAAPRGno5HoAAAA875+bj8AAe&#10;gNHQ3PZADixro2jCAAPRmnpAACnKcUWhUABKJ23JdtAAAAHw8oHPz9TzwACybdNh2aQAIxCqmqcQ&#10;AHWlO9r94AAAAAAAFR044fCkACe2aLPt1AAAAYPPPPmfnfIABed+7sysAFeV5q2qzAAbXvt/X9DJ&#10;76AAAAAAAAInCmn6cYAHS9lfWjoAAAAACrKskGroAAntmiz7dQAAHO8hQmfAAAPRGno5HoAAAHFj&#10;XRtGEAD6PQ+no/b0AcWNdG0YQAB6M09IAAQOvPV9WUAD9Luv3d2VgAAAEDrz1fVlAAF4X7u5KwAC&#10;MQqpqnEAB1pTva/eAAAAAAAB5/z87T88AAt+7ZLZ3AAAACj6MHDjAACzrdU+s0ADhxro+jCAALNt&#10;1T+zQAAAAAAAAInCmn6cYAHS9lfWjoAAAAACrKskGroAAntmiz7dQAAHO8hQmfAAAPRGno5HoAAA&#10;+XlOU44xCoADsSnel+8ADixro2jCAAPRmnpAADS8jQefn/AAB0/ZXVfu3/ZAAAR2NVNU4sXgADrS&#10;ne1+8AARiFVNU4gAOtKd7X7wAAAAAABxY10bRhAA/T0Bo6G37IAAAAVlVlgFecACUztuO7aABRVG&#10;DkRgABl9XJdtkcrQAAAAAAAInCmn6cYAHS9lfWjoAAAAACrKskGroAAntmiz7dQAAHO8hQmfAAAP&#10;RGno5HoAAx+eRqNVdV5+DGsAAWFZosq3UABxY10bRhAAHozT0gAAKpqyQmugAAbXvthWaZdO3pez&#10;H4caNcKhTBa8/wAAAAta3XNrLwABGIVU1TiAA60p3tfvAAAAAAAEArz1lVlAA7Ep3pfvAAAAAikK&#10;aepxgAZ/ffQejofT0AQyFFTU5AAB9k/s0Tiy/pezAAGPzzVeavnnWlL6egAROFNP04wAOl7K+tHQ&#10;AAAAAFWVZINXQABPbNFn26gAAOd5ChM+AAASKVmb33IZHvyYHmh5HlxhjAAAMnq+L+h0PZAAcWNd&#10;G0YQAB6M09IAADR8jRVGDW88AAAGX1ke4fPPgAAAHdlO7r9/6AACMQqpqnEAB1pTva/eAAAAAAAK&#10;bpxReFQAE6svtK3WAAAABq+R8/Z+f+AAF137pDKwAfhStGGPRrAAAG577teyGPzzA8wPMfgCyrdN&#10;hWaQAInCmn6cYAHS9lfWjoAAAAACrKskGroAAntmiz7dQAAHO8hQmfAAAAAAAAAABZ9uqe2aAABx&#10;Y10bRhAAHozT0gAABFYU09Tj/AAAAAAAADb99u6/d0/ZgAARiFVNU4gAOtKd7X7wAAAAAAPh558z&#10;8/D54ABbl2yYTuAAAAAFGUYONGAAFj26bFs0gAaHkaRow6HkQAAAAAABYVmiyrdQAEThTT9OMADp&#10;eyvrR0AAAAABVlWSDV0AAT2zRZ9uoAADneQoTPgAAAAAAAAAFi2abHt0gAAcWNdG0YQAB6M09IAA&#10;ACHQoqinJjAAAAAAAN3325LtvblYAAAIxCqmqcQAHWlO9r94AAAAAAEejVSlGIAAX9o6G97IAAAA&#10;AVdVkgldAAEilZdV+4AAcuMKapxczyIAAAAAAFhWaLKt1AAROFNP04wAOl7K+tHQAAAAAFWVZINX&#10;QABPbNFn26gAAMPnnn2jnY/AAAAAAAAHYlOzrNUmnaAAAOLGujaMIAA9GaekAAAAOHGuqqsnEjAA&#10;AAAACWzttK3Xu+yAAAAjEKqapxAAdaU72v3gAAAAAAVzVmrmvMAB1PZXxo6AAAAAAEQhTUVOMAD7&#10;PQejo5vfQABr+eVjXlhVdH4AAAAAAWFZosq3UABE4U0/TjAA6Xsr60dAAAAAAVZVkg1dAAE9s0Wf&#10;bqAAAEQhTXdebjxh+AAAAAA6nspJO2Xyuks7QAAABpeRoajn4fAA6Psr70dAAAAAARSFMJhRGo1Y&#10;fAAAG577Kp3Tmd/dlYAAAABx4wo6jB8AAk07bmu2gAAAAAAVVVkhFdAAFgWaLMt1AAAAAAankaGo&#10;wa/ngA+i9tG/qezAAAHJjCDQoiUKef5EAAADa9970rLMs1diUwAOFGukqMPyACSSsui/cAAAAAK8&#10;rzVtVmAAs63VPrNAAAAAx+ec/wAjpI6vnmB5i8fLwDL77svd/wBl1PZ7HvoAAAAAAx+eYwAZfX29&#10;AAAAAAHw85EYczyOr558vPt7u++9WU+p7MAAAAAADF558AAzevp6AAAAAAB+GDzwADY99AAAAAAA&#10;x+eYwAfRm99AAAAAHO8jyIw0kcfnn6Zvfdl7u+y6Xstr2QAAAGHzz5ABm9fT0AAAAADX88AA2Pf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Wm2O8noyv&#10;t8n99AAAAAAAAAAAAAAAAAAAAAAAAAAAAAAAADj4NmGufe6eAAAAAAAAAAAAAAAAAAAAAAAAAAAA&#10;AAAAAAAAAAAAAAAAAAAAAAAAAAAAaOa+HcHsz76bgfvvgAAAAHA5fQ627Hs3VgAAAAAAAAAAAAAA&#10;AAAAAAAAAAARzk9LXqslfb5IAAAAAAAAAAAAAAAAAAAAAAAAAAAAAAAAAAAAAAAAAAAAAAAAAAAA&#10;AAAAAAAAAAr/AOX+gmHe4/Q1ZwAAAAAAAAAAAAAAAAAAAAAAAAAAAAAAAAAAAAAAAAAAAAAAAAAA&#10;AAAAAAAAAAAAAAAAAAAAAAAAAAAAAAAANPPdEuJ15z9HwhhrnDPn+10debmY9WOMupsyyns8r6l5&#10;wubv4XN3a9VmayGSXk4+j4Q1KLozx+no578ko9vo4ZB1OeAABqUXRjj9PSz35JR7nRw9/qc8CJ8T&#10;rfppZ7ujrzyfscv88cDmdDlYteKEgOtuySTrc0Q7g9nSz3fMfdi2uSdbm9TblGvVZDuB2ejrzczH&#10;qxxl1NmWVdrlfvvg4HL6GCucm7HMA4PM38Lm78cZZZxmPe4uzdWAAAAAAAAAAAAAAAAAAAAAAAAA&#10;AAAAAAAAAAAAAAAAAAAAAAAAAANHNfC/n+1YX1Pzw16rIL833ZJ1ub1duT4jKIcLsSDqc/t9HCMV&#10;c4J833ZR2eXv6c+zdX+eIP8AOd3o680g6nP1qbYnxOtJOtzez0MQAH54g3znd6evN3+pz9Wm2KcT&#10;rSXr8zsb8Yhnz/a+5RkfV521fT9y84PM38Tn7pX2uTnsr5+XTFeL1Zp9Bxd3TQNamz7l59e+cbBs&#10;jvK6U9+m4H175q0Wwf53uSXr83q7MmOMofwuxIurzu10MQjXI6evVZLe5yBy8WqK8XrSzucjcvpx&#10;wls3V/vvgAAAAAAAAAAAAAAAAAAAAAAAAAAAAAAAAAAAAAAAAAAAAAAAAAAA0c18L+f7VhfU/PDX&#10;qsgvzfdnn0vBzWQEV4vV+/fJP2eWBX/y/wBBMO9x+hqzjRzXwz5/tT76f5/7l4I3yelqUXS/u8cA&#10;DRzXwzgdqffTfP8A3LwRvkdLVptl3d5Ahnz/AGupty9/p88CJ8PrbFtck6/NAg/znckHU5/Y34wA&#10;MNc4H813pz9Hw9m6rVotg/zvcn303AyTiIpxOtlnCTdjmCNcjp69Vkt7nIEW4vV/ffJR2eWAAAAA&#10;AAAAAAAAAAAAAAAAAAAAAAAAAAAAAAAAAAAAAAAAAAAAAAAANHNfC/n+1YX1Pzw16rIL833Z59Lw&#10;c1kBFuL1RKe1ygK/+X+gmHe4/Q1ZxzcemJ8XrT76bgAcLm7uTh2TP6DigAc3HpifF60++m4AHA5n&#10;Q5eLVM/oOKIZ8/2upty9/p88CPcro8nFrl3c5Ge2vRy3w/hdmZd/i72mgcXnbeNg24K5nuvVOcfR&#10;cPavq1aLYP8AO9yffTcDJOIi3F6v1LyT9jliNcjp69Vkt7nIES4fX2rqpH1uaAAAAAAAAAAAAAAA&#10;AAAAAAAAAAAAAAAAAAAAAAAAAAAAAAAAAAAAAANHNfC/n+1YX1Pzw16rIL833Z59Lwc1kBFuL1RK&#10;e1ygK/8Al/oJh3uP0NWcc3HpiXE68/8Ap/nwOFzN/Jxa5n9BxQAObj0xPidaffT8ADgcvocvHqmf&#10;0HFEM+f7XU25e/0+eBxuftj3L6Axxlnsh2+jh7nRwjRzXw3gdqZd/i72mjDXOB/Nd6cfRcPavq1a&#10;LYP873J99NwMk4iLcXq/UvJP2OWI1yOnr1WS3ucgRLh9fauqkfW5oAAAAAAAAAAAAAAAAAAAAAAA&#10;AAAAAAAAAAAAAAAAAAAAAAAAAAAAAA0c18L+f7VhfU/PDXqsgvzfdnn0vBzWQEW4vVEp7XKAr/5f&#10;6CYd7j9DVnGtTbBvnO5Ofo+Hs3VCK8TqvUq7XKAA1aLYP873J19Hwti6sRTidb698lPa5Qhnz/a6&#10;m3L3+nzwI5yelo5r+70sHQ1Z8k4gDk4dcb5PTnX0nBGGucD+a704+i4e1fVq0Wwf53uT76bgZJxE&#10;W4vV+peSfscsRrkdPXqslvc5AjXI6erTbL+7xwAAAAAAAAAAAAAAAAAAAAAAAAAAAAAAAAAAAAAA&#10;AAAAAAAAAAAAAABo5r4X8/2rC+p+eGvVZBfm+7PPpeDmsgItxeqJT2uUBBPmu91duToas/W25HqJ&#10;cPr6tNva34tWq3jc/ZM+/wAbd00AACI8Lr61Vva34tWq3jc/ZM+/xt3TQIZ8/wBrqbcvf6fPA0Mu&#10;iH8Lsb+nPo5tG1fT2t+LtdHENWi2EfPdyQ9TnZ7IcrFq5ePVOPouHtX1atFsH+d7k++m4GScRFuL&#10;1fqXkn7HLEa5HT16rJb3OQNWi2FfP9vsb8e5fTjjLtb8WWyAAAAAAAAAAAAAAAAAAAAAAAAAAAAA&#10;AAAAAAAAAAAAAAAAAAAAAAAwVT4XN3yTr80fEJR3l9CR9XnfUvBycOv9OruyAc3Jp5GDZ+++Sfsc&#10;v99fnnvE523Rz35Zx7O/FuaKQAAPmPvF5+3Rz35Zx7O/FuaKQOJzt23fT0NWcCJ8Pr7N1Uj63N/P&#10;HOyaYrxurJOrzex0MY5mPTycOz7lHq7cvMx6ZB1OfknHHCUf5fQkfW53774OTh1/vvnV25RzMerF&#10;CXY34wNSi7i87bihLLZGQdPnZbIgAAAAAAAAAAAAAAAAAAAAAAAAAAAAAAAAAAAAAAAAAAAAAAAA&#10;AAAAAAAAAAAAAAAAAAAAAAAACI8Lr7N1cl6/MAhXz3b6+7H3ungAAAAAAAAAAAAAAAAAAAAAAAAA&#10;AAAAAAAAAAAAAAAAAAAAAAAAAAAAAAAAAAAAAAAAAAAAAAAAAAAAAAAAAAAAAAGjmviPD6+xZXms&#10;hq02/vqY97jZrIAAAAAAAAAAAAAAAAAAAAAAAAAAAAAAAAAAAAAAAAAAAAAAAAAAAAAAAAAAAAAA&#10;AAAAAAAAAAAAAAAAAAAAAAAAAAfnjUouxxlmnDavqAAAAAAAAAAAAAAAAAAAAAAAAAAAAAAAAAAA&#10;AAAAAAAAAAAAAAAAAAAAAAAAAAAAAAAAAAAAAAAAAAAAAAAAAAAAAAAAAAAAAAAAAAAAAAAAAAAA&#10;AAAAAAAAAAAAAAAAAAAAAAAAAAAAAAAAAAAAAAAAAAAAAAAAAAAAAAAAAAAAAAAAAAAAAAAAAAAA&#10;AAAAAAAAAAAAAAAAAAAAAAAAAAAAAAAAAAAAAAAAAAAAAAAAAAAAAAAAAAAAAH//2gAIAQEAAQUC&#10;/wDRRMTLEu2/yyUSa+WzIVyiqGFcgq5g6zVDB1OomPnToOcmzBTU0Q+dOgqpUiCa9VkhvlFTSGuX&#10;GGeTUtwMzEu+V2pSUJf5bk59umB9umB9umB9umBIcoQ89ezVapsuH+XJDvJqosLrFUWDnp4x8qaI&#10;yqE+QRW6qgNcpqKRL8sllCVqMlNYKaq1PlQ/y1sO8nqawutVVQOoT5g5ubMFNTRD5s6CqE+QKq1I&#10;gmuVZIRyWrJDfLJ0g3y5kMcipbp63k9yCQlRMcoqCwuq1JYObmjBT88Qar1VbErywS03LzTeDmZ+&#10;TlhMcslUh3lNRUF1uqrBz88YOamTHzZ0FU6iQTW6qkI5LVUhvls2Qa5bLGJeu0t84piYal2V8uc3&#10;fbpgfbpgfbpgfbpgUrkLc47eVSqs09v7dMD7dMD7dMD7dMD7dMCmVRmfZj0FTn3J2av0rWhUpySo&#10;sCQr8jN3VZPKl4Go8ilJYTlXn5u8keQz8sKfWJOdvp+oysk3P8gnprAUBalUi5UpKU1mvuTCo5aZ&#10;flnaRV259vAT9Xk5Ip7kc9MAzMzvOKTTi2oeTeKhpnkbzlveQ8R7iOoGaZDB0zkEzKiWmWJlqOte&#10;Lv332mGqrX35u/IzI6RyQxrd1aqtyDExMPTDuA494e55PUzzuZaYdl35Kbbm5a90FW5IFKUo77iP&#10;uQ8n8XDTfI3nLe9h4j3EdS8dhKbUn5F+VmWpliKteLvn32mGqrVXp97A0KuHLquX3m2GZ6cdnJnA&#10;8e8PcTUwmXlnXFuuXXFJza9e12uHMKwHEfch5P4uGm+RvOW97DxHuI6l47C8fqZyk1FWvF31eqpz&#10;b+D41VtxXHK5zJOCoTa26TccqmNkldyUx8ebvOS1bbguI+5DyfxcNN8ject72HiPcR1Lx0TdCpOz&#10;9LSx+ppg/U0wHR6WYVQKQoOcXpig9xFQm6NUZW4oc58qnw1rxd7ySo/HlY5eUmZlTHFZ5YTxFoHx&#10;KUyXxEhMcZqTQcacbVEha2102dTOycdXmPkVGFKVLVKcVmnCRxSnkPq1MH1amD6tTB9Wpg+rUwfV&#10;qYPq1MH1amD6tTAxxyltLueUP9SoQ0zjsicnW6amRm4aRMdem3VUnikpNa1LXExLPvrl+KTqw3xO&#10;TIfVqYPq1MB8UpwPiUmFcRaCuIOBXE50fV6nnR6UVPYh5P4uGm+RvOW97DxHuI6l46Jv27iq8fl5&#10;pLja23IeJzG2ZhrXi7wzIiqc4c5OxUnje8m2m2kQzUnLTTdXoTslHxie6U3FMu9KXi41TUtS+FnH&#10;/kTcEqz1pnQcsY3SkPE385e65NO9adio9BXOBiXYl28ByfxcNN8ject72HiPcR1Lx0Tft3PKpEso&#10;aE5sqsNa8Xechm/j02LjdJJdypKVJrdL+DMwtrU2uWfS/Lw1te2lQoQa1toS23hKxMdCmw8ZY6lT&#10;FXY61Nh40/0qnczcwUvLLWpa4aHS/mzBERFgeT+Lhpvkbzlvew8R7iOpeOib9u5rLfUpcNM8jDWv&#10;F3nLJjdMwyUqqamm20Nt3NVkinJKLi8x1KfDyM8qRDTU7qhheWzGTEPEmMmLJtjoTUDDpsvpUSk3&#10;HKpjZIw6ilyRSclguT+Lhpvkbzlvew8R7iOpeOib9u5qXjoab5GGteLvKw91qnDxOWzcu69LfHqc&#10;PE3ts5DyTxMNJ8nheSTHVqcNEY6NLs5Mx06lDQpjrUu45W9unYaDLdep4Pk/i4ab5G85b3sPEe4j&#10;qXjom/buaqok02GllnUoa14u7UokpUo1Kh44z06Vd8uZ/uGgudOrQ8k8TDSfJ4RSiSl903noJdo3&#10;nyIiKzlrGcvDxJ/+rivOb6tDxFr/AFg+T+Lhpvkbzlvew8R7iOpeOib9u55RNE3IQ8da6lVhrXi7&#10;uor2U+KnI6chd8pRupsMgvZPQ8k8TDSfJ4SvTHRpcPG2OrVLa0x1qZDx9/o1S4n1b56HiqMqbg+T&#10;+Lhpvkbzlvew8R7iOpeOib9u4ffaYaqlQXPTUPEpbJMNa8Xd1s8qVE2na3d8iLOkQtntch5J4mGk&#10;+TwnLX4uJMf/AJ2mRGUyybMxAhakLZcS61G8ebsPHCypGD5P4uGm+RvOW97DxHuI6l46Jv24nZhh&#10;kpvk0gyU/U5qeXC00t1ySlUysrDWvF3dd8Tgq74m75J4mGmuIbn/AN1Sx+6pY/dUsfuqWP3VLH7q&#10;lj91Sx+6pY/dUsfuqWP3VLH7qlhp1p1EdfmOtVIaEx0aXByVjpVSHjkx1aXG57kPHvD4Pk/i4WXV&#10;MvfbKiPtlRH2yoj7ZUR9sqI+2VEfbKiPtlRH2yoj7ZUR9sqI+2VEVGpPz7kPEe4jqXjov2NQH7Ko&#10;j9lUR+yqI/ZVEfsqiFTk2q545SDaTFWvF3dd8Tgq74m75J4nBcXmHEVCJ51LTK1qWuBls3XUJJCY&#10;OWsZtQ8Sfydjc9yHj3h8HyfxeI4j3EdS8dgyIzOjcd2nHWvF3dd8Tgq74m75J4nBcb8tFyN/pUuH&#10;jrHVqkNcY61Lhor/AEKnG57kPHvD4Pk/i8RxHuI6l47BFlnQf0mVxWvF3dd8Tgq74m75J4nBcb8t&#10;Fy1/N6HiLH9QqSSkvtG09AR5HKPk/LROe5Dx7w+D5P4vEcR7iOpeOwZGZHSeSKSZGRlFWvF3dd8T&#10;gq74m75J4nBcb8tFWZjr1OHj7HSpUXImOlVIeMTHUp0TnuQ8e8Pg+T+LxHEe4jqXjoi4rUDL6nUR&#10;9TqI+p1EfU6iPqdRCuL1Mg9RqmzccdrBtLirXi7uu+JwVd8Td8k8TC00t1z69WB9erA+vVgfXqwP&#10;r1YH16sD69WB9erA+vVgfXqwPr1YH16sChUNyUXDNv8AQldYUJ3LbdlW2/ky4+TLj5MuPky4+TLj&#10;5MuOVk0soeKP7ZuJz3IePeHwfJ/Fwttrcc+vVgfXqwPr1YH16sD69WB9erA+vVgfXqwPr1YH16sD&#10;69WB9erAm5KalFw8R7iOpeOib9uObpslNlVaC/JR0GofMkoa14u7rvicFXfE3fJPEw0nyeC5Q/06&#10;dg6ZMfHn4nPch494fB8n8XDTfI3nLe9h4j3EdS8dE37dwZEZV2l/CmYeNTXRqMNa8Xd13xMWt5Xz&#10;ypEJFmcPJPEw0nyeC5W/vnMJTpj5EjC57kPHfD4Pk/i4ab5G85b3sPEe4jqXjom/bua7KlMU2Fh0&#10;2n4a14u7q6d1Millb5a75KrKlQy6d0xDyTxMNJ8ngqlMfIn8JxSY3yUM0nbMw8ZVnSsHyfxcNN8j&#10;ect72HiPcR1Lx0Tft3JkSiWnauGUPOUgrXi7uaR1JaKiu9Sl3fLXcpWGko31OHkniYaT5PA1KY+P&#10;IYXi7/TqMNXRsqcPEnc5bB8n8XDTfI3nLe9h4j3EdS8dE37d1M9xDJdlBWvF3k210pqHij+6Tu+V&#10;P75+HjLW+qQ8k8TDSfJ4Hlb+yThIjMdNwdNwdNwdNwdNwdNwdNwdNwdNwbFxSb/Qm4eTNbKpDxZ/&#10;ZUMHyfxcNN8ject72HiPcR1Lx0Tft3TitzkMl2cFa8XeckY6VUh47N/HqN0taW0TcwcxMw8RY/zD&#10;yTxMNJ8ngeUP9Sow8SYzmLmYaJ5gyMjho8x16bBy5j/MMq+qXmG3EuN4Lk/i4ab5G85b3sPEe4jq&#10;Xjom/buazNFLU6EiMzQnaiCteLvOWS26Xh0FHqJTspc8nqJIaiokt8emw8k8TDSfJ4DQTj/XmoeM&#10;sdOm3VbY6NUh4k/mxBWpb5FNi4vUSU3guT+Lhpvkbzlvew8R7iOpeOib9u4UpKE12q/NfhpDHWqU&#10;Na8XeTssmZlVoUhcNPn3pKYkp6XnGY6tWGZFt11x1yGlSny56LkniYaT5PAVmY6FNilGOhK3XLWM&#10;n4eNv9KqQ1aT+JPwtuLacpFYanm8DyfxcNN8ject72HiPcR1Lx0TftxLcbbKb5HTmBUazNzxxcTl&#10;M3Ia14u95PIdKZilpp+WckuVtmGKlIP2mZEUxWaawJ7lLqyWtS1RcYkOlLRck8TDSfJ4DlsxkzDS&#10;GOtUrvkzHUpkLDptPJUSkwcmp/XlYkLWhUhylSSlqlIzManG0hU/IpH7il5pUlaYeT+Lhpvkbzlv&#10;ew8R7iOpeOiLkNXIfZKsPs9UH2mpg+UVQwrklWMOViprC1rWcbba3HJCUTKSkNa8Xezso3Ny0xLu&#10;S79wlxxI+TMBSlKuaPTVT02REkouSeJhpPk8ByN/q1SHibG6bu5pnrS2kVBmOtS4DIjKtUw5GauG&#10;5ybbH7apj9tUx+yqIOcmzCnHFQcSeWaIeT+Lhpvkbzlvew8R7iOpeOwvHKQbRRVrxd9XaR81oyMj&#10;wMrLPTL1OkGpKWj5J4mGk+Tv1qJCHnVOvQ8XY2U68rDHRqcPEn4p6SanJedk35N/AcR9yHk/i4ab&#10;5G85b3sPEe4jqXjsJRePHcVrxd/WqEmbC0LbXfyknMTb1LpTEg1cck8TDSfJ39fmOjS4pFjoSd5y&#10;xjbMw0B/o1SKo05ieYn6fMyTt/xH3IeT+Lhpvkbzlvew8R7iN5snWXG1NuYGSpU7OHTKDKydzWvF&#10;4CpUiVnkz9InJI72ncdmpkSknLyjVzyTxMNJ8nf8tfipbHXqF7yhjqU2FCjQtl1LrMUxLszDVS4y&#10;+yDIyO94h64eT+Lhpvkbzlvew8R7i4q9AROKmKPUmAZGR3jNMqDwl+KTixKcep0uNLqdl/kSjrLr&#10;LkEjJPTkxd6id43ITAmeNVJkOMutKjYk5p8SvFpxwSVFkJS8q8ouap6kqQqCgSTz8/f8pl3inIeL&#10;SDnWvZtgpiVfl3pd2BKVKOmMuM0+4nKXJTgm+KPpExT52XumpWadEvxypunTKa1IMQ1qUcmqepKk&#10;nBQpJ2Yn7zlUk8uLi0k82m6W22sLpVNWFcfpCgrjNKMHxWmmD4nID6lJD6lJD6lJAuKU4J4zSiCK&#10;JSkBuXl2r9bbax8aXHxpcfGlx8aXCUIQV8pCFk7RqW4F8YpagfE5EfUpIJ4nIBHGqUkNUunNYBTL&#10;Sz+NLj40uPjS4+NLgkpSV+ZEZfGlx8aXHxpcfGlx8aXwC221j40uPjS4+NLj40uEstJO8ep0g8HO&#10;N0lQVxOQH1KSH1KSBcUppBPGqSQRRKUgNykq3dKZaUfxpcfGlx8aXHxpcElKSvfjy4+NLj40uPjS&#10;4+PL/wD08TLptMfspkFp+BT804yclOvOvfmE8RnK7FAtLtdVyOXd6rP8rVUq301Kvk/nyvVT+0/5&#10;PNqUmWKZmCOx4zJn5EwF1N3ap95QJayEvUHUGlRKSKm46gfImLEvPJIpmYI7JiZQwl2emHBvUEvv&#10;IEtUv7jmJlDCXZ6YcG9QS+8gS1SzO2dfeKZaqDjbTky+sUtSuuDMiJ+p/wBqnJlQ+RMD5EwPkTAp&#10;zzynrH5qY6puOGNygiamECUnSetmFGlj5EwHKm6ZKedUCWshL1B1BpMlFZU3XUKp77yn7Zqo7TW+&#10;8sblAn30iWWpbH5RPdrbMduJemt7UyzCQ5KS6yeaNp2luZt2Gy0YPWSYZVLFLS5GDPIph43nZKRJ&#10;wil2CD0gw4Tjam10181twmZET7xuuyUiThFLsEHpBhwnG1Nrpr5rbsnu6k5TrmiTlkBKEJsqjxkU&#10;uwp5xuSlkF0GQ/TmlJ0EmtK2LPjS+fRZHSbE9JN9NCzQtJ5pE12wYpreSZdhIclJdZPNm05S3M2r&#10;Kr7lN7myoP8ATZQhS1syDDZdFkHKyxgiJJflE92tsx24Z9myqF//AEUo/wD9rVeqn9pZOq2yoQkk&#10;IsqqP9U5WU1DPK2ypFmaEklNlVR/umqymrJ7uqT6ban3NJ9dsz3FL7eF72RLduJrtg37dlTL/wDo&#10;pXu2VX3Kb3NlUVm/S0Zvflk92tsx24Z9myqdxS+4tV6qf2llR7Vv3Lar7cj3UNR7Vv3Lat6ZHurJ&#10;7uqT6bao0ecq+bDrcyw4W5IfnmW0mZmck0bcvZM1JKDVOzSh1nzHUfsle2E12wb9uyqdxSvesqvu&#10;U3ubKl3NJ9X5ZPdrbMduGfZsqncUvuLVeqn9pZUe1R67ar6JHuoaj2rfrtq2kj3dk93VJ9NtSmNi&#10;GWHXgqXfSOm4ESkyoS1OJB2Trhty5EZmxJstJD3siV7YTXbBv27Kp3FK96yq+5Te5sqXc0n1flk9&#10;2tsx24Z9myqdxS+4tV6qf2lkyjewJZ0nWbKk6S3qYjN+GaRvlxLuk6zZUnSW9S0Zv2T3dUn021VB&#10;7pSbNgIqMsoIcbXDU+2Y9+x72RK9sJrtg37dlU7ile9ZVfcpvc2VVH+6e6SJj8snu1tmO3DPs2VT&#10;uKX3Fr6dj0nPIab/AGctbPSptOMTLjCiqqA9U1qIiUpUpL9FqKeljacl5lxgyqqA9U1qIiNRykv0&#10;WrJ7uqT6bZ15DbKUqWpdPmkg0rQbc7MoDFTQq2aa6rH9kbNULaqqMh+oPOEJXthNdsG/bsqncUr3&#10;rKr7lN7myZYJ5pSVIUzU1pL9q0DqxBpzqN/lD7fVaKlLzscTvR+qWEp2psnJI31yckbC7ZqSQ+Dp&#10;cwCpb4LQGklE7S0GDpcwE0pwMSjLNwpJKJ2loMHS5gJpTgYlGWYJinKddk5XoJtqS85mlNlmDIjD&#10;tPl1h1tTTlMdNTVkxINPGdLfCaU6GpBhsv1Sw2jY2HEb2/1SwRZFZOSRvrk5I2FWTkmb5ykgbLlr&#10;8q08F0pwfq5gFSnA0302/wDilSTlM0t1JKtnHCcmKSn/AD/zCblSfQ4040pE7MpH7GaDk0+4GJV1&#10;42WktN/8xMiMKk5Yx8CUCZWXT/55/wD/2gAIAQIAAQUC/wDRTmMxmMxnHmMxmM77MZjMZjMZ32Yz&#10;GYzgzGYzweYzGYzjzGYzGYzvcxnBmM8NmMxnDmMxmMxncZjMZjMZjO9zGYzGYzGeLzGd0eCzGd5m&#10;M7/PAFdmdyR4HMZ3xRHgziLGZ3J4EzwBHeHgiujxRngExHgziL+FP+CI8aWFK+M8CmI8GcRY4ozv&#10;zPCEdyeDK5PEmeCTEeDOIr/IZDIZDIZDIZDK4KI747nIbRkNoywJx5DIZDIZDIZDIZDIZDK6OLIH&#10;EWEyGQyGQyGQ2jaMhkCiPBnEWIyjKI8KRXBlGV8WNOIrs4yLBHgziLEnEUR3pxkV0d6eMOIrDiLA&#10;lgzwZxFiTvDvTxBRHjDiLBHijwZxF/CnenEV4cRRHEWGOIrTiK5OIsIeDOIv4U8GV4cRRHEWPOIr&#10;k4iwh4M4ixJxFEePO8OIsKcRQHEV+WEPBnEWPKI7w8Gd4cRYU4ixJYQ8GcRYfO+O8PBneHHmMxmM&#10;xmMxmMxmMxmM7k4ihOIr4sIceYzGYzGYzGYzGYzGYzjLHEUZ3h4M7w8GWDOIr4sIeJLGkVwd4eDO&#10;8PBlGcRRHEV8WEPEljCuTvDwZ3h4MoziLFFhDxJY0juDvDwZ3h4MoziKM4ivSwh4kr/IZDIZDIZD&#10;IZXBHGd4eDO8OPIZDIZDIZDIZDIZDIZAiwhxFelhDjyGQyGQyGQyGQyGQyGUZYjKMojvDwZ3hxFg&#10;z/gSwh4M4ixJxFEd4eDO8OIsGf8AAlhDwZxFiTvDvDwZ3hxF/EFeFhDwZxF/CngyvDiKI4i/iCiO&#10;IsIeDOIv4U8GV4cRRHEWCPGHEWEPBnEX8Kd6cRYIojiLBHEWBKE8UeDOIsSd4d6cZXRxlEcRYgrs&#10;4ihOMsGeDOIsScRRHjTO+OIsCeCOIojjI8EeDOIsPmM4yiO+O4zhzGdwUZxFgTiK8O8O4zus4zwZ&#10;xFf5jMZjMZjMZ4A/4Mrg4iwJxFgyiO6zGcZRHgziLHEUZ35ljDiLDlenEWITEeDOIsaRXB4AyxZx&#10;FgDwhxFiExHgziLGZXJ4HIZX2V2cRYA8Id/lfpiPBnEVyZDK/wAhljshldZDK8OIsAcRY/K8yjOI&#10;r04ivchkMhkMhkMhkMhl/C5DIZDIZDL8OyGQyGQyGQy/+ppxWRddX4I84aQ06Zn+YPenK9OYCFZl&#10;/KzBBgv9fnxhn0/8ncP/ADvO1Wm8wcwYNRjMIfMgR2TBmQ3nZuMdRVq17Qp4zGYJZhD9wtzaFPKM&#10;ZglmQbfgdWe5LxkRuGYl9bFzAN1Q3mN5jeYYUedi3FZ5mMwThkG3d1qz/reYVMGDUYzCHzKB9RkG&#10;VHna4+DWZjMbzCDzL8od9Nq9AhghsIG2RhScjl1f1ZtKxpBbemVq1Zm01mNhBTJGFFkGF5lEtWZt&#10;NZjYQUyRgyyDC8ysd9TTe4E0khlZMKCEbjJpJDYQWwVjR5lZsIbSG0g60WRHla56QhghsIG2RhSc&#10;jl1f1ZM6seqx5eREWYSyRDaQ6afyp302r0CdLJj1S+tphn02On/kEWVswQYP/ULp/wCQRWzBBg/9&#10;WO+qWgf9UtA56pfSFWgb9Ic9ILSyY9UvrZM6seqyYP8AuXL+/wAsd9Nq9AnSyY1l9bTDPpsf9Ja2&#10;zOjXqhf9Ja2zIa9VjvqloJhIbXtMlkdi3SKxpOSbFv5A3VDcYzOxv0hz0gtLJjWX1smdWPVY/wCq&#10;W/LXfTavQJ0smNZfW0wz6bH/AElBMhn1Qv8ApKCZDPqsd9UtA+vIJQZg0GMjBNqDbGVrqskhDRFY&#10;rQN+kOekFpZMay+tkzqx6rH/AFS35a76bV6BOlkxrL62mGfTYssyCFZlY+rM5cv7hcLMghWZWPqz&#10;OXL+7HfVLQTBBtzaCfSCPOGY9KNbFaBv0hz0gtLJjWX1smdWPVZMEGVZH+WO+m1egTpZMay+tqyy&#10;Np7IvkJtebyNCzSPkhUxY2jaUTzeRocNI+SFTFjaNpWO+qWgdVkREDZUMsgTqiCH7XE5kEzA+QQU&#10;8Z2N+kOekFpZMay+tkzqx6rFp3EZZBMwPkEPkhJ5l+UKTmXxrTLMfGBWutbg01tgca3D45j45wKl&#10;x8cwUuYQ2SblUuPjmClzCGyTAtjM2m9sD5/6lytUyRhScjl1f1YtkjHxzBS5hLJEPjBJZEFFmXxo&#10;HGtwaa22utbg2ztO1bZKBy5j46h8Ywksi/4o+X+pdUDp5qli/wCYuN7gpJkCdUOuoG4ZhDZqCU5F&#10;/wAy6SR0Ugm0/wDnn//aAAgBAwABBQL/ANFO8dQbzG4xuMZjMZjMZjMbjG8x1BvK+6g6g6g6g6gJ&#10;d9uHUG8xuMZjMZjcY3jeM8Eah1BvMbjGYzGYzGYzG4xvMbx1BvK9NQ3jMZjMbjBLGeEzG8bxuMZ2&#10;ZjMbjG8xvHUG4rjqDqDqDqDqAl3pnkOoOoOoOoOoCPO5M8CSwSrpWmBNYNV4SwSr4zBqwCdLpSrl&#10;Ks8Caga75BxL0hK9XE3cHhCVcq0wBqwCV3ijywSNLlZ3ZHfqXgG4l6QleribuDwpHkCjVpfmeeCS&#10;q7M8EjS4O8Qd8pWBbiXpCV6uJu4PDJONWl8o8IhVys8GnS4XeFerVgm4l6QleribuDj2kNpDaQ2k&#10;NpDaQ2EOmDTcJOJWl6s7jIbB0x0x0xsuSO4VGSBsGwhsIbCGwhsIbCGwhsIbCGwrpcRICiyiTdmd&#10;zsGwbCGwhsGwdMdMbBsMJLKJekJXq4m7g8AaY0RK0vTONKIzIKTGg75BYY4SsXEi7WcaU4JekJXq&#10;4m7g8Csok6wq0vFHGhN0osr1WmLVEjUKiRrcnGksGvSEr1cTdweBVpCUStLxcRXZlGiJekJYZcTd&#10;p364yLBr0hK9XE3cHgTiKJWl4rWFF4rWFES9IU64VesKdLFxJ0uFxJ1wa9ISvVxN3B4E4iiVpgka&#10;XbkSdYV6Qp1xy4m7lWsLeEXpCV6uJu4PAriRrCrS7OMrxcRRL0hTrhFaQo1tVpCnW4OJGEXpCV6u&#10;Ju4PAmecSIlaXatMEvS7XpCnXCORN4lGmDXpCV6uJu4O/NYM84yiVpdq0wStLtekJDcQ3ENxDcQ3&#10;ENxDcQ3ENxDcQ3ENxXKtYU6QL1hRpeo0wa9It43jeN43jeN43jeN43jeDPOJu4OPMZjMZjMZjO5Q&#10;mNWl2rTBK0u16YJGDcibvkaYNemIbuDwqUXCtLtWmCVpdr0wSNYl6Qo1hVpCnW9Rpg16Yhu4PCJy&#10;uVaXatMErS7XpgkaxORN3pXqNMGvTEN3B4VK7hWl2rTBK0u16YJGsSok6RL1hReo0wa9MQ3cHHsG&#10;wbBsGwbBsMbTuEKjVpdq0wStLtekWwxsMbDGwxsMbDGwxsMbDGwxsMbDCUxHfLiReo0wa9IthjYY&#10;2GNhjYY2GNhjYY2GNhjYY2GDKJu4O/MgaY0nErS7VpglaXa9IU64JeEK9Rpg16QleribuDwKiiQc&#10;StLtWmCVpdr0hTrgl4UrxGmDXpCV6uJu4PAqK8Vpdq0wS9LtekKdcEeFREcSNMGvSEr1cTdweIKF&#10;WmCTpduRJ1hXpCnXAnhkRK1hbwi9ISvVxN3B4goVaXhxIvFxI1hXpCnXArwxRL1hRhF6QleribuD&#10;xBQq0vF6woO8OJuJekKdcCuJGBTC5il6QleribuDwKjvFaXi40ndLONMS9IU64E4kXatYUQqjQeD&#10;XpCV6uJu4PAqOJMStLw4yMEdwpWUZFGvSFOuAVGV25EjWFRRpVngl6QleribuDvzWDVnGgolaXqy&#10;uCWM4NwNdwgo16Qp1wDkSbxel2srgljO4zG4o16QleribuDj3GN5jeY3mN5jeY3HdEUStL0ywqSz&#10;uF6Qp1wC9YUXhxp0hUVzmNxjcYzGcLcS9ISvVxN3B4ZCY1aXyk4QiuF6Qp1wyL1UTcRkDLAtxL0h&#10;K9XE3cHhUpuFaX6k4EiBFlcr0hTrfq0iK9XEnWIyzBlgG4l6QleribxZECTcq0wBpzBpviQCK6Xp&#10;CnW/ciK+Xfmi/biXpCV6uJu5Ukbb7IbASbs4iK9NA2XOQJAJN4ooklgFxIK+OMrkyBoGV1kNhgiy&#10;iUUSSvVlEgrzIbSGwhsGwbBsGwbBsIbS/hdpDYQ2DYNg2EMvwzIbCGwbBsGwbCG0hl/9TKCzPol+&#10;CNIzDjZEX5g36s70mAssj/lWA9p+fu+r/k7euwrU67CBMkCSQyCmitZIhsKzaQ2FahGYJoiGQNJB&#10;bNwhGYJoiGQNJBbMDaSyNrMyQRB/SxLI6ZDYQ2ENhB5JZWJQWWVhoIw43lanXYQJkgSSGQU0UDKS&#10;DqSytQyCSVm0gsv7/KG/VajUKeG8wThkEnmT5W7jscUee87UpyJxzIbjCXTIEeYeTGlOROOZDcYS&#10;6ZAjzDybW/S45tBuGM7GUhSsgbhjcYS6djhf3ZvMbjGYbcBlajUKeG8wThkEnmHi/uxgPaWNJzMz&#10;CnTMbjG8/wAqb9VqNQrWxnR/SB31WN6gztYMPaQt+oHawYe0sb9L8DOj8CNH9YU6heoRqDtZ0f0s&#10;YD2ljOj5/wBfljfqtRqFa2MaP6QO+qxr1HAwHPTC16jgYDnpsb9L8DCgtOZGgysS2Z2OHmdiGQTZ&#10;DaQyKxeoRqDtY0f0sYD2ljOj/wCWt+q1GoVrYxo/pA76rGvUcDAd9MLXqOBgO+mxv0vwMpClEQ3E&#10;MwayC3rWyzMKcM7E6heoRqDtY0f0sYD2ljOj/wCWt+q1GoVrYxo/pA76rEHkYWWR2Mp/p4/6hQeR&#10;hRZHYyn+nj/qxv0vwMGFt7gbJgyhZ1VpYnUL1CNQdrGj+ljAe0sYMOlmX5Y36rUahWtjGj+lqT/p&#10;xrMdE7Wl5hSMx0AlmxxWZxNrzCkZjoBLNi1ZnY36X4G05mCdKw2yMKZtQeRhTA6BhLRFYvUI1B2s&#10;aP6WMB7SxCsjIwpkdAx0AosvylJ5H17SMdcHa25kHHM4EOZDrkOuUBPjrEDfClmdyT46xA3wpZnA&#10;h3InF7oGS/p87SdMgk8w8X92IdMh1yBvkDdMx1wZ52EeQ68DbmQccztbcyC3c4ErMgT46xDrgzz/&#10;AOKsn/TyYGyyJ/8A5iheQJWYNsh0SBIIgpZEFHn/AMz6hjqqG8//ADz/AP/aAAgBAgIGPwL4NVOt&#10;DMyMSsV1YV3mzTzRAJ5JFCBPFT1ckKxdFL1TREd0u1eAERZEjyyf/9oACAEDAgY/AvhkCIhO9eGZ&#10;1ugLxmtblSvTJ//aAAgBAQEGPwL/AOCj8j9YQi6WiculPOU6IytoOEJpJPQ0mYmhPTG2/ioSnob3&#10;K7xib3T3xqb3DzxlpX7zxFpHyx3i3uHnjLe6e+MlpKwb4ScYbSzF0p6Im82r30qyFtJSnR/cOiNo&#10;3LxLwftMdkKlGJKZSWIcOI0CZSjPebcIwltwjCW3CMJbcIwlkuqw7/HnyJWDJHy2aJb4FXZRpHmb&#10;yKv3lnIOltFSXeqn7o2lrK7xixNLWHnjU0YfLj1i0lZejvqaSsqvxHHG2mEPKREeZon7lTvlTpDI&#10;3kPUqPZmOAy8SievRndgSnmbyHBPKsxcwjbRzHeqnpjaWsqvSYmlrL099TSvlnvFpHyx3i2/eeIt&#10;JWXo76m9y88Rb3Cr8RxtK8SqlIyRNpunaqIx0t5tXUnVIPQwH5C7J7Yi55Q0YshSD+Z72UZS3lBL&#10;kcgjPP0NpVl5eVFiaV8s94tJWHg76m35ULioiwFadd930HpbPcLC0/qccU896lB7NvBO0Th0p5yn&#10;RGVtAIdiiM87S1lV6JOKJpaw9PfU0r1fiLb954i0lae+MtJWVX4jjaVaV0pGSJvMcoVRGOlvNcLT&#10;qkK+1okvs1Vxej8Ianz0xIRKWP46uM21nGVtwjCW3CMJbcIwltwjCW/A8R+J6erLGDZQVDPeL6jt&#10;twnCW3CMJbcIwltwjCW3CcJYrQM1aeug2rCp4ToTOk3E8QzkEpUJiJGiWfzouLn8TBMf4np+ReQ2&#10;Ks6nEih1577k6opLeY8iR/GmRNkiWfzu+yue8pokKzXtt0qe9ds2c+VKeqgTlilJ/C67CZ754hVy&#10;qeIjAogWIqUYkiUksXFWOZV5iq2r4WAPXKsxYaI6NYT10ZRxHzFRvLTpPW+DROz+B3cTP4mjMpsr&#10;1wsxpdRFHIDa5oStZMKq+qjasrn08phP9UY7BWVCcOlkeHigdvfOcXD1hQWD1yrOQbBWdTiBevVZ&#10;iEzksXTmN1V/qVTZ4wYiJiwcV46r/wC7paMWOPrPl7tGU8jF6+VnLVOeI1fv7ZsX+C6PK+OJNiS+&#10;dGJaJmQ/RMqcXDbFmjLFzUTyKf8A29LFSjGTOTZ6zQnLCOumFVfVRtCyufTymE/1BjsFa9JeyeK5&#10;6JUHeO7RDJfOjGhX6iMOs6lnU9enNQmUlozouU7t3lPLxIVasK/8c9VR+T4WJb54YkIEZZT95OZh&#10;cFocSq/f2zYXj9UztMbKeLMa1mNRpsa6qqZ5pI1hPzWY1ermKrjrKHz/AA4jWaE5YR10wqr6qNoW&#10;Vz6eUwn+oMdgrXpL2Txb8Sz5D6Q8irRh1nUs/wCJ2f8Ax3Rk/cbvRxT/AAnx0huVcnZsLuqJ+bTe&#10;UWuJ1dKhEYifEokY7ChyJ3qpaE/GKyOn3YUCaLfNZf8ACcmU79X+3iVZoTlhHXTCqvqo2hZXPp5T&#10;Cf6gx2CtekvZMNP/AI4muq6W9shvbO/CG9s78Ib2yMDe3wFQyto56KD0xt5FYvLGUdDEvHUaB86d&#10;IWBClbxGgu98IVZ1LN+BB81/zJt4bBmuHZeHk6WjerQ65OseaTnbSrJNCYspaR8uO83l1m8pPxaN&#10;Ga+H7TLgMTZjxJQofKqQw0rQYlpMaTysh+OtMsXFCewP3lrOzU0JkhBKRnKMwDZ1YWHP7esrobSW&#10;8UaQMjTvPEOhp3niHQ07zxDoad54h0NO88Q6GneeIdDTvPEOhp3niHQ07zxDoYLzC8imCzGMFiDu&#10;05SBfMsJ2usoz3rwZxlIijtSRNmu90sZyI+cQnDy3m5qqUyZLGt980zsfuLFajGpRjJ5YeY5QXir&#10;gaN8tLnk6x6OdtN68VREOlp3niHQ07zxDobrvRfT9rSPnnM2jWSKUx5Q2jWQaUxZS2i9dmmMZC3/&#10;AB053wZSSrOevJVkTSWhCOumFVfVRtCyufTymE/1BjsFa9JeyYaaBYS8cAOqxydVVLKdvBmrTIoQ&#10;nri0tOcKU/3hVnUssZmDPH3ykxI1RNDD6uyCdLn7mCHaQhAmSJIWY/QFi1dFBb8jvzKt2raaYZq6&#10;joP5tYQ3r3sIKsAhitvB5r3qcifjxZ6+7aiRRagunPbUE4eB0+/jVEaFf2hPnB+RWcO9/ax/gSdB&#10;xJ3jPDD59oVe1dVRyN+NygIQLQ4iddMKq+qjaFlc+nlMJ/qDHYK16S9kw00CxIriRL1HuQwqubpz&#10;cIihVnUsqwOu+8sX5+aH/mvhojcpN3tWEpUI0mQhtDcPJXZuckJK0yKSYweUM7fJmeJCoVYP7YsJ&#10;ihJQJ1GIX2ShPVSIhe4q/Xbzc1NKpIQVadJKsmXgrCLebnClMuSElNp6CjKMViePj/xpJYrUY1KM&#10;ZPKYUa/bupV8vI0QkAmHEjrphVX1UbQsrn08phP9QY7BWvSXsmGmgWKsi4jO8MuSFVfVRtQqzqWV&#10;04tO05xpV/aE7cJ+cynkt8zJdoESEiJIsS3Xz9Z3rCGXRncqivGXphPuXN2hCqw/7UbXFnLjtqzj&#10;3f7wnz/tKCB3f78L1z2FEQXb0Tu1BWBgoTGUWFLoTvlS0JlxxQogztz807w/uM/EzrphVX1UbQsr&#10;n08phP8AUGOwVr0l7JhpoFirXpL2TCqvqo2hCrOpZawv9+aO7o5IT6sn5RmJvymyPQOqvzE974wn&#10;rq08RHfSfjCeUp2oVW9ROPiyk2nQCMpxwnCbahnnvS8JXaepCr82SE5NtAzD3fhYXbq07RHfUfhC&#10;dA9V35iu7Nz8UOumFVfVRtCyufTymE/1BjsFa9JeyYaaBYq0T/GoYRFCqvqo5jCrOpZCozCViozm&#10;UwnZtvCVnFiFkq76lBxjLCccpKcIhPKU7UKreonHxUqVMkRlnj1U61FRvwXboTvFBOFgBMJuFy/7&#10;Cik97+0J/V6HicRyWGsG4QnAIoVYfUIGM8UOumFVfVRtCyufTymE/wBQY7BWvSXsmGmgWL8PzPzz&#10;JlMJ1cRGo4OkwqzqWSsquO1YodXRcdpxWQK7DwHmIhVdVx4k88J5SnahVb1E4+Kvrq9Ad6fmhINp&#10;0Cs4hjgP02wnOHdlhOrjzyzfm57DWFXXi8cJSu08OIDih10wqr6qNoWVz6eUwn+oMdgrXpL2TDTQ&#10;LCp69VmoTOWL0yImdpuCE+rJt+WnGckKs6lkrGrlhpTcEVkfcmbtCEk3CITylO1Cq3qJx8VcVel4&#10;rEMsJ+/ukIF6U44ERmLPHR/41FOAwUrT1kmMXmQ9T1VpChfsCzdUYTnlKto8UOumFVfVRtCyufTy&#10;mE/1BjsFa9JeyYaaBDjevEoH7iA0TmN+vkkThLRvlaI6rsdUQku0CNazEkM7cJmQJ+W2YVZ1LJWK&#10;BtDidYoG0LI8pTtQqutZzUJWCot7lDe5Q3uUN7lDe5Q3uUN7lDe5Q3uUN7lDe5Q3uUNnulBaD8yZ&#10;bA9uO/LHdn54TkW1jPPelxQVKtPQF5DihIFt0Sg4xzGwKpMKr9/bPFDrphIep6ztQUI+Qxtu3WBX&#10;3Nu3WBX3Nu3WBX3Nu3WBX3Nu3WBX3Nu3WBX3Nu3WBX3Nu3WBX3Nu3WBX3Nu3WBX3Nu3WBX3Nu3WB&#10;X3Ml4+CQUjNGbHlJhP8AUGOwVr0l7Jh+6e+NXS3unvjV0t7p741dLe6e+NXS3unvjV0t7p741dLa&#10;T54aVGw/5j8eYrdJNoXb8Os6lkrFA2hxOsUDaFkeUp2uJ/hB8t6k5w5RLHDW9VMhJUbzFausoxm/&#10;BQ7E61BIvsEpmSIhBcP+ySg35RihP6v2gFi9IcdgVSYVX7+2eKHXTxl/qDHYK16S9k8UiAjJmDJr&#10;FcEs6HP3dFgrOpZKxQNocTrFA2hZHlKdribuhWzDWLb0hGU8whO7juNZvTc5hPxbSM8d2XFCcLtF&#10;Wae9JYFUmFV+/tnih108Zf6gx2CtekvZPE5ZrbD/ABvc2/yde9awWGs6lkrFA2hxOsUDaFkeUp2u&#10;Ju6FbMNy47IKzfkyQn7+hAxnJCKTMZCy3RnQopN6DGJ2dPu2kGGqkwqv39s8UOunjL/UGOwVr0l7&#10;J4pGJDdYOa6Y0/K+tjW6WjEoMxh1nUslYoG0OJ1igbQsjylO1xN3QrZhv12grNHdkhOrq41m/NzQ&#10;3htPQFi/PziF+O25UReMuWGqkwqv39s8UOunjL/UGOwVr0l7Jhg/kdS8qvtbeOsKvtbeOsKvtbeO&#10;sKvtbeOsKvtbeOsKvtaTMVQrpibTq6orqdLFHYBU358pW6V2TcoMOs6lkrFA2hxOsUDaFkeUp2oS&#10;XbsRrWYkjlb2/wBaOlvb/Wjpb2/1o6W9v9aOlvb/AFo6W9v9aOlvb/Wjpb2/1o6W9v8AWjpb2/1o&#10;6W9v9aOlvb/WjpY1isb2KJKBahPX3YSTfhBPaMTJdpeozUAASi029R4g29R4g29R4g29R4g29R4g&#10;29R4gzh8hQURGhURj5RCeObT1MYpT8DDVSYVX7+2eKHXTCS7QI1rISkcpb2/1o6W9v8AWjpb2/1o&#10;6W9v9aOlvb/Wjpb2/wBaOlvb/Wjpb2/1o6W9v9aOlvb/AFo6W9v9aOlvb/WjpYIrCMxShGBGDJej&#10;hP8AUGOwVr0l7JhpoFgifOwT25lYWL135tX7VtNMMZ5jfOtF5kN+FWdSyVigbQ4nWKBtCyPKU7UK&#10;reonHxP8dt8oC8JeKOHtoKGdQZDzQ1UmFV+/tnih10wqr6qNoWVz6eUwn+oMdgrXpL2TDTQLDEZQ&#10;Zw0bvcPZUcl0Qg7PUfDNNM4hVnUslYoGMcTrHd2hCiuwnlKdqFVvUTj4m7c2nSYzSr4Dirh7bUkZ&#10;1IkPPCVSYTjvbZ4oddMKq+qjaFlc+nlMJ/qDHYK16S9kw00CxPR8zvzE934Qnb0ToUFYDCrOpZKy&#10;P+snBLDdL7SEnCLIsdpSRzx5ITpN1QHPCeUp2oVW9ROPib97aUo5tAkHNxVbm26VJQr4xwnqbi1D&#10;nhJHZUoZcvFDrphVX1UbQsrn08phP9QY7BWvSXsmGmgWIgzGdim4YoTkm2hOKDWdSyPXfbQpOEQ6&#10;uq4nN8Ojksjl32l53hH/AOoVWH/YDglyQnlKdqFVvUTj4k/e20pObSZBz8WLu0+SRfEsKsj/ALCc&#10;MsJ+67KwrxD/APPFDrphVX1UbQsrn08phP8AUGOwVr0l7JhpoFje65xwnHppxQazqWV867C1JwGE&#10;8c23ao7yviLIl0JnSJaVS4ooSVfxpUr/AG5YTylO1Cq3qJx8Sdubb1UZoT8TCklbqnA3VOBuqcDd&#10;U4G6pwN1TgbqnA3VOBuqcDdUwnT7sKBNFuEpX8iUq/25IRdGZ8mSlMuKPih10wqr6qNoWVz6eUwn&#10;+oMdgrXpL2TDTQLGpXaJMJx6acUGs6llWq09AWMWSElJ6j7QNNrnsalqMSUiMnkDPH5/5FEwn7+7&#10;EhOM5ITylO1Cq3qJx8S/HacpAvmWE+f9hISO9/axPHRmeJKcLEGcTwnC7ebmqpTJBcP7kaFYxlhO&#10;3yZ3agWS8RKlYjSeQ8TOumFVfVRtCyufTymE/wBQY7BWvSXsmGmgWJ8v5lDMRSqSEAJywT2RFBrO&#10;pZXVYE7s5qqFfGFGGCjvkaL0ct2/Yv8ADdnTXK95E3L8Nyk9ZQz1UqlhPKU7UKreonHxJ6+7aib1&#10;qEF23qiq9Nksb9NpRzx3pYT5wfkVnDvf2gvkDrJGemlMsP8Awnh0kSuuUWxe4mddMKq+qjaFlc+n&#10;lMJ/qDHYK16S9kw00CwlSjmpEpJbNd+3d9TlN2FV0Ws7ONCZckKs6lleuD84iv2udihQiUkxEcoh&#10;B67mmWi6G/K5VH2k2wbhsGaNKsHqIucpZTx4c5ajGownTn5Y416onhvKU7UKreonHxF+u2U5opVJ&#10;DdOewkCxuX/aSUHu/wB4SU2noKMoxQnjqLQjzneqZoSXiDmrSY0ls1WjWU9ZF3lHEjrphVX1UbQs&#10;rn08phP9QY7BWvSXsmGmgQ854oITdJiaJCvzruImwtEo5jm06TNfuw3taMydBFJlMKs6lmFaSPLf&#10;dbX+MP8AI4WUL5GCa27zT/IiUYJ28p+g8kcRwGXhjJiDab9JPZRpHmYoqifxj+RXWwTBipZzlGcm&#10;Ga0sab7q6nxhvKU7UKreonHxFy47RKzekywqui1nZxoTLkshVbdKCsmWEh6J0KCheYKTMoRiCKwg&#10;eY462pbwQwpBzVCYhgiuJzv+1M98N5L5Kj2ZjgMsPSUBSW0qw7FK0tF/kowsFJIUkzETQjrphVX1&#10;UbQsrn08phP9QY7BWvSXsmGPPkH7UdDbweENOjwtM78J6W+Qd1pHoTQlOVtKsrvHNxRNGtRUbpls&#10;CXaBGtRiSGduB8o0jdNuFWdSzLcLmVMbhtFluXoiWgxGw6KimgtvV4S2kSabCE/8KJXquS5fYJEg&#10;EgEN5SnahVb1E4+IrFp0AjKecwnr7+NMQpV/ayPXP8iSnCIbm6jQPdm5oMRmbRHkPJXRyXrD5b5a&#10;NVRDe5eeIt7l54i3unvjU0r5Z7xbSUTSYFYck6Kc1Sb8ccI66YVV9VG0LK59PKYT/UGOwVr0l7J4&#10;t/mPx5it0k2hdvw6zqWf8rr3Lub9wuNEZCJxxJLl0I1q/UbByiUzrXdNgeUp2oVW9ROPiBWrqpEZ&#10;vMt6qdaio34X5Lb1RN4SWWsItZ2cO9LlhP6vQ8TiOSEpy8mPVVcN1i5eiUTG0RdHEazQnLCOumFV&#10;fVRtCyufTymE/wBQY7BWvSXsniorFdTyocn/AHdFgrOpxAv6vo1i2LS/ixQsZq0yFJ4gHTlOcq3c&#10;HKWiTpPVbx5+rVheUp2oVW9ROPiD6688sd6fmhuXNtCADTbsrl9/InNNKf7wnNx55Z703PD/ABvJ&#10;FDqLtgt+N8JPlXaPEKzQnLCOumFVfVRtCyufTymE/wBQY7At2ZlpKcLKdrESkmJQ5RxLykaH8ipE&#10;sFnzX/bNqgWGs6nEdMZr0dV6J791vMTnOrT1M3wswW98lzdPWNAb8bhOaLZtmmxPKU7UKreonHxB&#10;xV6XisQywnDu0VgmgSnmFm/JbdKBvGTLCC09ZJjF5kPUzLSFC/DLp8gLQbRYvKr5zvsfOOlojIbl&#10;mrNCMsI66YVV9VG0LK59PKYT/UGOw/mcn8b+3H1VNpuFEdpOkOZojIbL5dXWeWKIYS0b94l0Lg0j&#10;0MCUflX2nkvNM0QsT1yJ1pIFNpi7epKFpnBgpdOxrKuC7ZIixU78hf7er4WjQA+T+yfAWzXqChVx&#10;QisHkulL5QJMLR1hQcpudZXQwUhGc8/kXKfhZHrlHXMqaQY2KVDNUJwYLt4B5Tk5y10WuIJfxRul&#10;JACrhFqEa4tMSAM13HbJtizPXP8AIkiNi6epzVpnEEJSI1GYBnDp510pl6LD5zvS/kEisLR1Z4Hg&#10;7KpDhmbznKki7FJhmsXlOlr1UktpIDpN1ZyCMt+NBzlKlWu7CeO3cryRSRditMUqERE4MF0sJ8p0&#10;oLWu1JKBZXdaQM5CRmritW44TysvBmpeRB2DbF2x6aQqkRtLVnd5IGJtxFQpXS3VUKFN1novjoaR&#10;69+nobfPObobfPObobfPOboaVb0309DSpUqlXRE0lXTfjVjjbynaUaoAs+mkKpEbbpHhDbpHhDbp&#10;HhDbpHhDRJASOSzxKAULhbSqyO7o7MTSZ6aFdMbSPXv09Db55zdDSvHpvp6GlQpdKjkibQq6KYoz&#10;z8QjUhKjyht0jwht0jwht0jwht0jwhokiIXBxCIyht0jwht0jwht0jwht0jwht0jwjiGmkKpEbbp&#10;HhDbpHhDbpHhDbpHhDRpQlJugWXzHCFG7FLhaR2UaqjljaR49F9PQ2+ec3Q2+ec3Q3Xem+OhpUKV&#10;So5Imkq6b8Zxt5blCNVIFijUhKjdIbdI8IbdI8IbdI8IbdI8IaJIiFwWbdJwBt0jwht0jwht0jwh&#10;t2nAP/s8KWJw1rB/QiQi22YuKKL+sVgSzY2mLCyEJRfJZLyKKO1/6sgxSRNNaP8AX5ZF/H/pQspM&#10;RutvFYTwrInCTFgbeKwlgESXVFtJZLSEtE800c7BQlBm4EZiikSzNvVYTwRJWoC4C28Vh4Y1SkzJ&#10;brZouJactorIbNfePpsEZlJmS3WzRcS05bRWQ2a+8fTAWAsgCYAsU9dcchU2ks0MoRyZuXgjMzRO&#10;R3i28N6Rt6rCW3qsJbeqwlilSipMVuXhWM8gAmaRpVE32nbRWaJ2zVSPMfCtQnAMTbxWEtE7Gb+6&#10;22ksm+0iiGieaaOdgRKDNwoCVFNDZqllQItywMxzPbV0NpLJadpHisLIUqciX+qXn6twHuqcXAFv&#10;DnRyxNI7TgaIoA5RIykG0ykdma/wyoSbzFkKUgEyy32j/GnBwRmZis3qG/I86loXWkdpwNIMxVoh&#10;ihU4YuzOiaiFGZgxWb1DfkedW0LrSO04GkGYq6GKFThi7M6JqOF5+rTGMxJTO3UB5TK2iAKOBLoW&#10;5VMEC+W6mdyqlbdpwBo3eivm4EqAAuxcMf40xnkbqJwN1RgYvHYzSmcBgoThgbvA81TwBTw50dqZ&#10;pHacDRZgHKJGUg2mUjsTX+FFDCg8MQ6y5LzBKZy0oz1WyW6icDbtOBohIB/VLz9W4D3VOLgRqjhH&#10;KllD9uWAWRfx8LzBh4AkTARcKF3ZDeYfujEJeDC0TBImEnChd2TAwHaBGXhefq0zy9AvBnlAgPNY&#10;sdbIIS9U4uB3qjgeap4E0DhpSyxycKKGFB4QLgYq7Ix/1a8/VuA91Ti4Eao4U6uUsrVyiAWRfx8K&#10;r2Nk0iAilnf6tQlXsbJpEB3fZ3+rXC8/Vpnl6Al6Jpi2dOJiG0Vii207SHOVaAYkzlkgzmU8Oa7G&#10;cbtpuvFRI3XUb5brK5+B3qjgeap4E0DhTq5SytXhRQwoPCaAzy9/Vrz9W4D3VOLgRqjhTq5SytXK&#10;IBZF/HwqvY2TTAd0s7/VqEq9jZNMB3fZ3+rXC8/Vpnl6B+MTrnoY5gjinaV2cDdU4Gkdm/I2e9lN&#10;pNrhUROZBfYATlurGq2o8C9U8DvVHA81TwJoHCnVyllavCihhQeG8GeXv6tefq3Ae6pxcCNUcKdX&#10;KWVq5RALIv4+FaeSTgSvDTw5omRjbO7Ixwlp5OBK8NPDmiZEl9iq0kY+F5+rTPL0BDy1FExkzkqa&#10;UlNLaKgqiD3gzvWGPhXqngd6o4HmqeBNA4U6uUsrV4UUMKDwoXdETSzLk/q15+rcB7qnFwI1Rwp1&#10;cpZWrlEBabhb8aweQhvmwcOcN2rmaNMxnDSoLROxm8ttohKS0XzGVUPOG7VM2jMZ0tKgxtE7GZy2&#10;2iEpLRfMZVcLz9WmeXoGkM7OkCWCUiUzBurnUNKCktIuMXDK0TwZpu2uFSBPablaJ6kx3Q0iVFoh&#10;oJNzgd6o4HmqeBNA4U6uUsrV4UUMKDwlFv5aWzVSKDRPBncttuoWkd87JXNnWv6pUiOKO20qxFwq&#10;T2hE3XDBNwRcIUFRRCJioqjjEUDOjzV3WkKS0qkjhiIjBtNG7Vm8hladLaawKJehtEaXaNgiUIwb&#10;TRu1ZvIWnS2ksCiXobRGl2jAKwqKO0xjMZVAzeyPiy13JBwRGVpBmG6OhihU4YoPyTUcOcNFd1pC&#10;ktpLAolaaNXaLdcMlHZEXApHaETdcMBc4QsKiiETFRVHHJwpIVEQ2eVRwNIS9oTtoLBpkadLaSwK&#10;JWSjs/6Kk9oA5GU7PzdWAtQmtXmeKukDB/f/AExuLHVLRLETSLwytOMDRKXJcbREnatMEJtf6ZRG&#10;Vt2L0jdTnLSOx/78/wD/2gAIAQEDAT8h/wDoofBWnMeQXXtSKD8Qbtd4p/qJ5VvL13FTktyD+1Xn&#10;mf8ABFJS+yH00qyqt3/rQ0IOT++nZa5g/mgWQUs/9atPufaWr2/Q6lfKPS+9LU3nC8D91EiDt/Nf&#10;PNCEO8WzDPEVWA1WmAtMkPVC2Fhhhgms2ppLAbd85FA/1DYe7WoGeUP7qeGMabB/V4aUlbzf2URA&#10;8xL914mA/NXq+rbSLi+MvyMPFQiDnH5H3XolnleG5TEP/wCuSj3o0nLSeg61LTHhqfetlPt+orzM&#10;J+a87z/mlZS5g/mvV/5rxMB+aKg99vtqye0+o16Af0UhIzu/ujY6g/e1WtgTD3EHzQgEkdRMxyHu&#10;VA/Ce00unAvk2ZSfuriH4gVw/rS/5p+XuZ+ynyORMvuk+a14c40TnyqLnRNT33Q/miTPtM+FSKfm&#10;n5niu2+hfIk8Vbr6ltH575+ykpU839ler/zXKRwVPhav59Gx2NmvRN+rWE9CF6ECNYnyfyxxPNLx&#10;6B1XQrSx5y+6AMLDDDAnVmZoesawjm65xRMTF1dYMJjDDBJrHU2BoOlTbXSRyFAqwGq056K8BwNO&#10;bd3Ahcg1HuUwDG/0Rr8zSS240BfhfvKRBpqPnR3JXRmiPU8vYp1Hf/rBf3nLFERhLNKEV4mjyfM0&#10;OdtD8Q7Z3uqW7Z+aZk+y6j2V9oNwRCQN6fEAygAFswBdWlVho9Of26PnlkKD4gsnJLJ3p+AXop9f&#10;1uMW0+dR7uA70m9d+vvd8RSBJNVb5q/NZddSPZwYm9yb5xJImNP5G9pGaIHdAW6OtR0m0et9PihP&#10;8aXHklxyPKfZuASxT62r0pzhTFg6yx0M8+5UhoicRqVMFvwerrzoQCSOomXaTRes0Uh2+Po5G9w2&#10;UhAuM6/kcqVZJ5HmPRNGtA8eqGidnOUCkBqrTz6wevw50hB0olV4rn+r88T0zn/LDhmB3LX0/wAS&#10;cGodxnqPHqGPyn2Z5vRyvo6vCtcCOx9i3KbVo8c9fahEktkzgCftwOrwpRNWOGdjtvcN5QR5pY93&#10;SpTwc4qXLR9pRfCO/wBM1QFWAu1JvMcc9ffcfV+eJ6Zz/lxwzA4BDYlta/C9O2Pyn2Z7u3kbDo9v&#10;pfdELTutxH4cOmS678JofmX23O0CX08CGTMyNG5675Zhh2CM9Wj3lQiSWzEDHDQ4Db3cfjnuXq/P&#10;E9M5/wAQOGYHTpRQqtT/ABH97TDHJfZh9VdAek0pKSfhG/WmsQeUX7KCKX1t5sanuZDvJ1fm2vuj&#10;F5T7M5SjEil+K+nzkc+GR0O9h70MAOpoBjWuh9qLI+ZGfEFX6nKT5B9UMgHpei4TTe7oH4HG5Uot&#10;wajWmAvDD8nTI1Umb4D8xOJ464NKrwAoCEeE+TUHy0J15ovj9sqRIkSJEiRIkKBWrwAAfegAgtkx&#10;q6kPf+ExIHJ0udQB2F540UZePCaxJxhxTUzGnufnVlpXW+8bHxdpJTi7q1XH0M4zHfl70SDng0/Y&#10;ii7Z2/19tsiQlk6Y/Mq1kTlM/wAFK9ihoA9kl+lA/XLpQmDUdSPyogTD2Y6BLi9M5/xA4Zgd6tyy&#10;bggcCchwep70+FKm4mKY3Rd4j68MXlPszUCRqK8qlnYLw0P2xxvV5FTmrna9Wo4EB7GLm6k/JcKT&#10;WU/4o/eNtNK7ha+TT4x/7Zc/ilVlvilglf7cdbu26qBLoF2n4H30dHsYWI/HKGgAAQGgVARqvaf2&#10;cU8NS7Yh8+eXHSDl1/F0Mc83luH4dVGOGQv1W69XcfTOf8QOGYHercsrS2mQcTjdoj4xcvHXvfZx&#10;eU+zNkZHwP6SY3CenKIuuzbrkggKq1EbjSyBZ/IN6cOmJa4blkkq0lA5SantbF1u8N+WK0SO8ooQ&#10;oEfQQbrF7D8Ax2mcUnnlbp/LZoTMo+x84kqsPu/7oZWpeQPNDQ93SpBQO4pK4tP7HBnwL149KNGC&#10;gNADgbl6Zz/iBwzA71bllG6TJi5JFy/kYvKfZmoO2J1P0PnFpPMfIGq9g1EionANDKjfoJOVj5tS&#10;IokJcxTA1IPb+XEUHMfN+MWg8jIdIT43aD3VO2IPl8cUtGrHoJfOygkOo3KZrh/YdH3MNuMHumm/&#10;kxOjqZKPoDD3mIBQEroBUELes/Asbn6Zz/iBwzA71bluw4d5T7M1uBC7GliRotd/6AHzmCEhfsP2&#10;xSCxAHPQeHi9P5N8MiZk53/ZDFJRHvR/ihtjw8Pa/wAsU1Ms99B9MmIvyQnwMRGJk9B07p6Zz/iB&#10;wzA71bllWWH3zD7xKQ5nwv4xeU+zMtOKuxrV5xe464tII+XIeDM0KXG9o+zEnM6Me+HmMXp/JvZj&#10;/Qxehq15asFOGyUL3RRtwEDobYKPAhP3i6+bIO/68lyIA9v7GIZVw97P0G6emc/4gcMwO9W5ZQIu&#10;lI60nzBiVXB9tA8GLyn2ZkQXh95xj4LMvvGfOZzy9ifyMXAGe7BnF6fyb2ZNhgzxvtxSiT8WfZga&#10;Hz7j/wCeLVbE3ouUydc5neeLmw32PwN09M5/xA4Zgd6tyyQ7Hl/Wq1oHHatvdu4lF3nZMS8p9mZP&#10;+z5B+cfAiKHYjMnfMz4vzi1ziVPZxen8m9maZPIYtGsvPs/AwMikITo1cW8MYWQgT9VJXhIRMn3k&#10;I9dD7uKUc74vxunpnP8AiBwzA71blj60e+0pxyDxnX8Q0c7SvscXq4ov0dY1qRwnmWvuLOLyn2fx&#10;fjx6fyYgbpzYB1a/1H9V/qP6r/Uf1X+o/qv9R/Vf6j+q/wBR/Vf6j+q/1H9V/qP6r/Uf1X+o/qhV&#10;riA+TImYyx4X24pmIZ7yH0wwkQe7x908Uls+0X4DI9W571D6ZzxGeIPZMSYjTTNHDhw4cOHDhw4c&#10;OgI/CCJXXqN1YHBkAhYxQcOHDhxaGt5f20qsrK3cglBHnH+48d8flPs/i/Hj0/k3OSDoDDDu0jH4&#10;lMBNIJKH6qXD5b8HB90N0EDoEGGJi6e38nFOj5S/JDI9W571D6Zz/lWBx9yoDVV4BTab9TweD6Ou&#10;R5T7P4vx49P5Nz9P5sccsFff8hil6SfskeBi0ln5Zl4OKUmPbf41nI9W571D6Zz/AJRgdpNeuy8d&#10;KgkWcHv6H+snyn2fxfjx6fybn6fzY4XdO+XD4PPFqMur7ftxC/k0Ojo15PcnH4woCQNRoGcd7pqe&#10;zj9W571D6Zz/AJVgcCRDUGiNTjrT0hPlzo04KQ1EeJj8p9n8X48en8m5+n82OAmfafB7xOLUpHzr&#10;+jHHhHtEjyMWsm1fY+Vj9W571D6Zz/iGBx9hEnWxBw4cOHT/AMs/ChSpHINSIokJcxymVhOL6HJx&#10;+U+z+L8ePT+TFF8yaEq2rBmwwwwwwwwwwwwsmTTkxbq2nhpiJvhvUGh7tKpVldVwqXogFtqxXTkC&#10;4Qca9IfmvSH5r0h+a9IfmvSH5r0h+aVXESWvI7OKf3yR/Zj9W571D6ZzxWlgkSkBLBdzYYYYYYYY&#10;YYYYeqozBHHybqwO9W5ZDPg2NDsdaMQ8WHxTh1xpZAmu/peZxeU+z+L8ePT+TeTIUupT3fkN0kVg&#10;Zes1OP1bnvUPpnP+IHDMDvVuWS6MFCaiPBoCK91R9PDpiRZqi6NX5I98XlPs3P0IBNR1MycdB8l+&#10;cSALqDF6fybyZCj5Jy+DddZZknqdDi9W54kdndL6Zz/iBwzA71bllQukvd1PzIxWkFfN+KEQTUbO&#10;Hyn2ZiDcPhP0x/5kI7l5Q40ad3Bi9P5N5MiFmSep0G6yE3Y6cnhiew0W0WL1wjuh6Zz/AIgcMwO9&#10;W5ZRlyCDo0jd2Xsxie9lvucPlPszOK2gdwx63T9u5hqPq/sgxOnfy+K9P5N4M1BiSep1G7Ti6EPZ&#10;+BxdR/l/3xc4Ij2N0emc/wCIHDMDvVuWX6TzYvV+XD5T7M3pZHZAxT+2bt6eTMlNooe8xGkmnzpi&#10;fT+TeDI0fBOXwYlICuRrX+2r/bV/tq/21f7av9tX+2r/AG1f7akyUAuw4m4V28dHuUIkmo2cOkmn&#10;xpiTaakHtd0PTOf8QOGYHercspQFdAu1/rYM4ggOiSntw+U+zNiAj4sn5xDWwPvNX9PfLnrNywSt&#10;aHrA8hdD2NMUDy5Xb9uJ6fybwZCl1Ke78Jiko8iU/WVuhC9kUbcJA6mKZ2SPmM94nDIcuV3/AE4n&#10;BOjzh1Pc0ptITnAk3P0zn/EDhmB3q3LKkJCeZaR2JfbEbUpAdWhLsA9iMPlPszYR6nxHwPOIVCQm&#10;olN9Y9I0uyjVowdw7l4741NR+YjsQYvT+TdzFAqwGq0j3D+50exinw8Pafyy4KI9qH81MUttQ7Yh&#10;+Hzwx4n6iDuSY1VxT937HbtufpnP+IHDMDvVuWSccMtABxVqHbVTyn+MWhsw/KfGJ5T7M2w24eVy&#10;9gNSCgdwSExa7Vwty38NEoTie2Mh8gf8Lkn3SNVk8VxLCS/LflbH6fybuZAzH4m+0ziBWDVbFEVx&#10;/uGr7uXDRox6qTxizkw87/shiQOH2D8Le2J4YQbiVpsJ63b63L0zn/EDhmB3q3LH0yZh8tCKht9x&#10;6fE1pTH7BXWNA+hN6GCPnF5T7M5eGT0A/DX5xhSLjYnJLJ3oNL/uLa9poYlWzHhPDa+EF10KDYHx&#10;Pavj3qdH6aDDpq8lJVXLpV5q49OjTncH7a/GP0/k3cyB3Xtkw+XxxaEzCPufGYg88Ldf5Yvs9wTT&#10;/SRejqYUkaTRdX+nzjRquXQj0SnDk0Ifpj3PigCUc303hjl9HvAfdeBcfmkLm+z5tWvHFUo6Ji9M&#10;5/xA4ZgcWDgA5VfX/wCK/wAZskWj2/2WvRguhoOA1Lq+NV8uREionFdCtft7g6r5xeU+zOtUvVCx&#10;2a/5ZAE6JqZPn+D6r0l+aXlXmp+8lAiQfWOtlHSDAWAsY/T+TdzI5ZK+35DFIRoPef08wnODd4Dz&#10;SKRITRMU2WTffR9OFAErRG0U1LhynPv+mSHA3L6Z2mGLdX1XomDuS/5qU1e8jgnAMDkxfKDF6Zz/&#10;AJccMwOIxQ557vrwdO+Pyn2Z5wgB+768qdGqhNETg7lKznsHFPAK+XUXHf0ZHp/JuxiyQh+glrzK&#10;YKcU8zRr7PyObBJCfZ08TTZ5DFg74nEOw7VCb1vbXQdx9X54npnP+VHDMDgVgvU6MCPtj6c+WR5T&#10;7NwMECcvucuqnFohIR6m4TAi7gczgVYAiW70OXRk+n8m7GTYYI8L7cfC72FflmxqaL3H9HFKlhnw&#10;PpxojuD90czmUr1K1b5j+Nw9X54npnP+BHDMXxkdjH5qbA3KJDuR+c49I9+PtVjbw9F4u98nyn2b&#10;jLotFi6cjvT17oPfzd85uW+sGh4O75o4X3Q5ri5Xp/JuxmuTyGLaDyA+u1M7RBdvufIxLJAH6qSv&#10;EpgJx3YA/YNx6lakbrwHrw16UiBDRWiOcGfhc98X0zn/AAQ4Zh6dTTwHONR60mwjg+ace9KhQuOj&#10;mArBeo+IbP6QVEcRvwceVNKF0Htp8KAAEBoBlM+hbbaLvemEhAocLh0U5XHTmIBCR0RpIC/HjdbP&#10;iKmOba8on4mutBovhjITjr6fdYVHcbD9B+VaeP8A8Dh7DMtOwfMUPeIp46YNCPUcLvwPCcR3LuDx&#10;YqWkSuV5xS0PqI4joBpnOFiB5FNH2aYU6E+zmPPChBsClV4AVbxseU6/CYyTmB4dE9l/epfhz/3z&#10;xUnDr63xz5ZULqvoAo9KuE9B0p2h0rSXbgHDEbcHUTn5FqQg6AQicEwvG5IC9RzUtmsMpxpvgumu&#10;J3IdEIavZyyxYH5F9q4hm7+AVeCuYfqFWTuz8zVs7T87rhpzlX44BhhjR1QiK+Zcov8AvUvp6x15&#10;Bnw2jWi+1ekPxXpD8V6Q/FekPxXSDAA8Z8x5uAnw1Z5PI/dSyPXcFJWiOqvx2DB8YH57OyWsneCP&#10;zSaACDQLGf1ogC+a9IfivSH4r0h+K9IfiiBCsEG4KhEuOpXpD8V6Q/FekPxXpD8V6Q/FABBbPhtG&#10;tF9q9IfivSH4r0h+K9IfiuluAPjNlF5eM+CGuKl6MqJ+9D67Rhrx3H4zslGXbere16Mi5GV0twF8&#10;16Q/FekPxXpD8V6Q/FECFYIM5Zll9XCvSH4r0h+K9IfigkQ0s/8AL/8ATwU4wxNtUPzQbqs5UUh5&#10;/wBDh/0qqTWoAk6EOn9xP2WqDoFoVgZbEUYLpmFKYMH4EU7Ek57FPx/LIEmQnrNQDKCZj+/+Q16b&#10;r/8AKI1iaC+rFDG3zba78IrqU9XfmnBzANQrx0sUzPuTHxSEieYtD0eJNnZ4+9JDClbFJk1LTXTi&#10;V6m/OwSV2QHxQxJzm0+NvSoq7Tz4Z5vSrKzzVpiehSx8UqI9bDT4ZHTqq7/ylns9DzelWVnu0xPQ&#10;pY+KiIybDT4YIY/CAWOVOSU1KQPtpeYXIwfBSEJkY4TDYgSBqrUKInrgpLUPRwivU35r1N+a9Tfm&#10;p1MrNgic9r4EIFYPSvIMq6j5pme6MPhrT4LgW7NqSw0usV6u/NGCaNVqn6KfnuSpSUOYtGVeItnv&#10;xpa4UrptEuIrNPqpiKaNs74JSBGi6lEJ6FOnxag7P5q2TpKkMnWP7T4R9MHqfNsQ5hIdDXnxoKPg&#10;F+WpWDgMvFawS9HmcKd3jns/6Nvm8DXnU/H6ka3UIAJqMNgJoDVasSNvLgK1k+z7u1Hx8BSWPoHx&#10;ai9h9aYGfIfrEySAlehXG1s5cBXsN/k9KPiB2Ulj4Gie5aiMh4aQmbzqt8bfKPpUt0ZouzyozRnd&#10;ea4gt4BsQqPG4HzWgzx5RUIguP7GlKkKFTYeUF3SOFIqHRLlJXXQgNTThtUbRJVDrQVijppUhc7K&#10;gV1VgnHThFXp0T2oSbAT32eqctk+KAx0a+aGj4B8tO0jgcj4q7W4nmcH4pWeL4f9G3zf3gQ03Gie&#10;XFRLS8FEY+qT2LV/lauHtA+qOnZAf2nwj6YPU+bZ6py2gNyV+UruKXwP3g8hr03XtmBxPJH5oJY5&#10;1bGQ9tpBrh+h905eAT4n8YlSXQ+SHxSALuhVl5B7bSBcKvTvSc4D4/Tb5R9K8n8sEr+lQJOOh84C&#10;Efoan7uMgqc+s02eqctno3LbEXkPlPxTeQZ/D/3b5v7wI5Ln8rQLdHv/AMT/AG3wj6YPU+bZ6py2&#10;+Jo8zgPIa9N17fKo9E54PNfVeU/bF5VHonPB5P4V5T9tvlH0ryfywRgs/OfdCIyHVFTCZzMfBpAl&#10;Ed6bQ8dTr1eFa7SSvVoiI0rv/wA2ozDouz905qxy/VUu+7lKCMPGXY9U5bPVOWz0blt8TR6LqbfN&#10;/eFCPB/L+2+EfTB6nzbPVOW3xNHmcB5DXpuvaPn+inCNgfeBkHFX1R+Z+2Ly6FDdH3g8v8KM9x+2&#10;3yj6V5P5YIExC7WP+qUHHNQfdK6XrJPmv9tSPyRDzFGUD1Cx689rmRrXpyq+0Qe9BNHCEs9OWz1T&#10;ls9U5bPVOWz0blt8TR6LqbfN/eBF+paXT8v7b4R9MHqfNs9U5bfE0eZwHkNem69rn6rodTU+tggd&#10;UjtX2mWkYe69O/C2vXR9TiUq7IOpqfWwQOqe0X2iWkZd16X/ALK0fU7fKPpXk/lg5uZXqM/mlTaJ&#10;Jh0q+D0fkmhJ7wHDa9F6YK2J/ht9U5bPVOWz1Tls9G5bfE0ei6m3zf3gQpwsnua/miQoD58P7b4R&#10;9MHqfNs9U5bfE0eZwCocX4nStPoK6y/O1ep/1QyScdjA9WTq5fqmizcbNRtM9Ef1S3W+Nn2cqNAq&#10;0OK1FvnnXl7Y1B6srk8v1S1c3izUbTdCP6pdFPPPs5UdBVocVojfOOvL22+UfSvJ/LAkDWpWXn7V&#10;OQeAoSQDrn7hr3pARq4noWutMk64fSKvsS5JPealJAdBQRAdNNnqjFDNY6wH20ui0SalOrs9U5bP&#10;VOWz0blt8TR6LqbfN/eBCM0uXIU9BbqUb0uxY93OmLSX2riV7w/DRRuhPR/aeCp/aoTqkDO0VWBJ&#10;dyK1+F2aIbUKXbaI5yBOs/mhHOAB1n8YFIQNOIe9CdE7v6p1o6Sv0UIBy2NTXStSqr2T5vQHRPd/&#10;VPdC7vtTWZOK5/zISkulSnlI+b0B0T3f1TnSu77U1mbi1H/mAj4jKOkUhZZLGhpgZuAgO5+1Iaaw&#10;9y+wWAHJ1ol8K/hV8ZufJS+zM9yx42sEmuLPco7ondPxTHS+5fikl0RdfYtTPpF2aIhmCXbYTDEk&#10;u9E+sXZrpaD42jbckTqv5oFTEAPfbqJqalQf6UAOeAu0baFAuhdy8TQvA939U7wx/SgBZBE/+Kq5&#10;YD2P0pVYYPcXMCUzMF2RSHCAfL/zEDJ9EGp4XweD2aDhU5Q+1aXmhQUpVxofBFQSDjVlWVuLm8X/&#10;AMyAgBydaufoOUV6/wC2uLHqT9zVv/nl/9oACAECAwE/If8A6KJ286lUqlqampqalqVT2Y7n8zqN&#10;mdSqampqVT2R3J2M6lU1NTU1NS1Kp7eOa7GWpqalRUd0XbyqampqalU9vDN+Zphi+M5KzuJUylm5&#10;NXMFCWcsU7gs3MmpNxYU514rcRfe93QpORZ/Gio3KzKeWP8ACq3Eb3u6jFDjs3BZ30XcrMlzH/Ci&#10;3Eb3u7LHZ/GE9zs3WfwstxG97jhUKhUKhUKjsuQWKzOeRGGp5IzkXYzZxqNRqNRqNRqNRqO4SgjF&#10;ZlrGXxqNRwzOhGK3Eb3u4Oa2Zy5ylQY3jcZ3Zwm573ktxG97uJxXYrM1abjCMZis3yzFfssxX5Tj&#10;E7nbiN73cbMRfFZucMtM3biN/wB3aG524je93FxGKzNuxHMGuZtxXbtfis234rM/duluI3vdxbYi&#10;+Kzc7dy3YrcV38d3b1txG97uLxX4rMxxmZbiMVuK7dbMV+CzFdkuK3dLcRve7is4jiszLNztzLcV&#10;38p27pbiN73ParOMMVmZZudmZbiKhUKhUKhUKhUKhUKhUMm7FZhvxW51m6W7n/8ArOdcc1NTU1NT&#10;U7hWZlm52Zlv817N0t/gbvpZmWbnZmW7nfjtxXYrMV2dZulv8Dd0hk2Zlm52Zlu5371mbZulv8Dd&#10;9bMyzc7My3c78d2KzHfitzbN0t/gbm/zqWeWZlm52ZluOVSqVSqVSqVSqVSqVSxj/A9m6W45VKpV&#10;KpVKpVKpVKpVKkzrnpTDGsVmZZudmZbiu3O3dDNs3S3Eb3u4iMT1xWZlm52ZluK7+ImZZuluI3vd&#10;xGmZZmWYzMtzLcV25u93FbuluI3vd4MNmY47Ny3YrcV25O+bt624je93gw2ZrvHfitxXfxExX71t&#10;xG97vBhszb8T1zHM24rtyv3fZlzdLcRve7itMyzNONTlPGNMVuK7cnFbl3ZcaY3uduI3vdxU4rsV&#10;ma4xihyIMYY7cV242Yzcd+IY5NytxG97nppljOKzOOOaKzghTkTjtxXbvuzLcw5BWciahjtxG97j&#10;lU6nU6nU6llBiszk3UTkW4rtxv3K47MQjJmpVKpqcvbiN73fazPk3MKCMi3Fdu9ubdmUpN3W4je9&#10;30s/gQKCMm3FduFmM3PdjSaSN2W4j+Owohk2biyphnFAyrcV27TOtz3da3Eb7ks6NkGW4gzWq8mK&#10;KmYGIbtOc4zJSmsZUVOgjEMQzTiOZBUKjUcX41D+FhUcHjUf0yKjg8ajUKj/APUzJtdqj+hwgVAn&#10;+4iVUqMzllRf8saSm/v66rfrj/5Qwko57tcN6V135qJpSrrQq5gKkJNkJGldd+dgVlo5jtMa10Kp&#10;UGy1w/nkENa4hFSqxLXB+eCa1ahF2r00mfbYuwI41135rrvzXXfmlRWSNsprxp51Sq1NWzfbA05V&#10;135roFKutDrnAoZ12uEMU6Krgg0+VXJalQPFphX+03sF/s7I06qD4FcOrSqmRy2rcCm9NChRyTYt&#10;LNXTlB8CulNKoa1hwxLFLNXTlB8CulNOoa0h4bb1eyK4RQC21NBXDJrolIOB2ALbbrzBXTK6BXDC&#10;KmTQyTsudtkKdVB8CuHVpVSQ5bbGC0ni0ygorXVrplPIKCP7TewX+zstdto8Kevtguq3647YlsiR&#10;t1hqDuxRKioCNuuNQd229Vjg+qrnBc719+K/22WO2y522Wto8KvdttjBWPSpJ8j+23sF/s7LXbb9&#10;f7r6/wBYLqt+uO25VrBYq1iuVawWFWtt6rHBapqFW5qSh+bSzURtLRqaVxqfi113ZY7bLnbZa2/X&#10;+6vdttjDVz/bb2C/2dlrtt+v919f6wXVb9cdt2r8FhVnFcq8wWFWdt6rHBA6qtNDuNdKlcKuNqYo&#10;JoPrsvdtljtsudtlrb9f7q9222MNXP8Abb2C/wBnZa7bfr/dfX+sF1W/XHbOmyLduk8qlnyxSpsi&#10;nbpPKpZ8tt6rHBrjXfDTOlDYzh+yrPc23u2yx22XO2y1t+v91e7bbGC1xr3n+23sF/s7LXbb9f7r&#10;6/1gkDrQRNdzbqRZpTSgcqZ5KBXrXeMepcGrBQOVM8lArWkcdt6rHAerrNIsFC60rorjlC6aNsmb&#10;CijwxrTrGyx22XO2y1t+v91e7bbGC0ykUN6YI1V0mkcqhHn/AGmaKFz2xE51LnQgjbKmalTOAdVm&#10;no0c8o2JN6Fuino1xTVkvkIOjQt0U9GuKasl8DTDUDvgmhyrXXYk10akiakhy26zZp6dcUldyqXO&#10;oQ5bJQ51LnQQbZ0zUiZ26DWtYXBcK4JrsUcRrROX/isHdQC82CUStBf/ADGJ1pXWhcdhemrBaiiP&#10;/MkmlOFdP7oHA/8Ann//2gAIAQMDAT8h/wDooWKTUsFE+dSqVSqVT20UKBnNaSqVSqVS3zkFNHYE&#10;qlUtgOg0F3ICmjsidSqVSqdT2xOihmglLqdSqVFXNoDuiCk0vYSqWpVPaE6BQ2NY2JVKpVKps7Sq&#10;VSqVSytM7ihQu+BFI5iFE5wlK73S2yBjcgBSO9ReZt+K7It3RyhneBYqfcOZmpZ3s4OUMVIZ/I3w&#10;XmbfiuyLXdsp3YWNz0ejlLFSO9igpcvhZ0+hvovM2/FdkWu7Ru7E/bdOBk8LfJ6ZihzeBvwvM2/F&#10;dkWuMxwBTRDImN0ITIE0PYhsKpMiYyFLjXjUcqqqoyh64ijWp2JSZcRkBNDqO2o1HaTzpF5m34rs&#10;i1xmSbSYnruhM4+ZQYgah7Y9aMa6Y9Gd2UuES7DpiemXI45e1BG7l5m34rsi1xmVxsT3MRGPiZUr&#10;GMn8FKDENgSYllFBjnd5LzNvxXZFrjMoYl5uY9cQloypjG9Mwv3Z4htEOEYynpjiN5LzNvxXZFrj&#10;Mq1xXm5ixDxzDGI9f4IFiCNoa4nOSeuIzvQvM2/FdkWuMyrcV5vIMwMT/ggLhCcB0xLhnw3ovM2/&#10;FdkWuMynpiG5C3HbmW4rv4EHGIMATiOMldit3ovM2/FdkWuMyVip2I8f4sA/gQXDEMKQ4hyH+AC8&#10;zb8V2Ra4zGtBS4gUIP5covzQAAAByHOIYwhiLIP8AAxU6nU6nU6nU6nU6nU6nj12Ra4586nzqfOp&#10;86nzqfOpZPE/opQ9ca4gxDEsh/kwuyLXdeI/00oFiDEM4ijIP8mF2Ra7pyr/ANOKBYhjTEpMb/Jh&#10;dkWu68z+mlApcRxhiPTG/wAmF2Ra451Op1Op1PZIZHA/mCgM0AAACPVxKDGJUlSVJUlSVJjvXG/w&#10;AGaAAAAhfFdkWuMyBaj7Y5z+lFA9N0cON/gAvM2/FdkWuMyo3FA/0ooHrurkxP8AABeZt+K7ItcZ&#10;lTGId5AtuQX38HLur0xXfwAXmbfiuyLXGbjZuI2xrMLT+EAcG7PXMFpvReZt+K7ItcZlt8Vm5A1x&#10;PTMeuIb8B6Y4qKioqKioqKjGocQxHrvReZt+K7ItcZuNm5AxIHMUuIb8D1xHXKScakwjEMNG8l5m&#10;34rsi1xmVAbyHSccplcPGIN+BS4hpliMR4RJj4e8l5m34rsi1xmVPiEu5gkxxNA5HuKXFM78Cgxi&#10;DLGJYkDiGvcbwXmbfiuyLXGY5oCmxuNuhqTjGK5tBcCCuTkaU78CxCXMGIOKQnI5tBcc1DOC8zb8&#10;V2Ra7tBQFQG6EhSRkzUuVK38FiHXMEmNziQuTLaE+dSqcCzC8zb8V2Ra7txN2Ju+5hNRG/guI6Zo&#10;hxLhikKg30XmbfiuyLXdeK7wS2vuMn8BgcYwgzTricZDKb4LzNvxXZCU7krRm9BUQzmaA/gAXDEZ&#10;c46YxxpNRW3sXmbfiuyZaUZw2h0JliSkjDI5oNKKTIE0tAZkhimdwOuLjZwkpIxGDJFrk0syhUYz&#10;SGKZzeNi42XFR2xGo1Go1Go7SDPioKgqCoNxdhRqNR2AdwioKgqCoNygqCoKgqDcIqCoKgqCozUu&#10;wjUajUdoQyoqCoKgqDPgqCoKgqP/ANPEIf0VGc1OD+4uBUKczmNaN/LIhpH9/lXv/KBJmuibRI71&#10;0SpWtAsVCnW0aSNjpmuibFLhTyTajrrVQpVyuJkEddaqFKuVxMCN0o+QVYigfLBgeFdEroldEoGg&#10;jbHaVGoK4NV2W2mRXRK46gWKhTraNJG1gzRNJgm1oKxUFLcCoEH9ptYLPfY0wUrxa41WqVqzz2gc&#10;WijOGuq7CtKq2L0txa6lRiSoWeeIK0qrYvS3FrqVGJKhZ57bVe4pPGlN9sjzT+NdZo19TYhDb1Wu&#10;o1PnTzDUhFJGy332PYpXi1xqoU1HLntscD2wqAlroBXUaOe0s/2m1gs99lzvt++rHfAVe2mTskZ2&#10;6CUJxTI2KWduglDbtVw4e0wWe1fTisd9l3vst99l+1+dWNtjgT5VYf221gs99lzvt+2vtwFXsFbg&#10;uavY63Bx1e22q4cI0arwVFdMKCMGo66KHwroldjZf77LffZft+2rHfbY4V4f7bawWe+y532/bX24&#10;Cr221VmC9q5jrMHHVzbarhwSs8qutDcSo0PjUmmBqxXaNljvsv8AfZb77L9v21Y77bHCtp/bbWCz&#10;32XO+37a+3AVe2wLs0TbBLnUUeeKJdmmbYJc6tOe21XDg0E2QPWlL4frq9222O+y/wB9lvvsv2/b&#10;VjvtscDoJXtv9ttYLPfZc77ftr7cEwaRSV29sCOJRX0rnQl9aWK7NjiRxKK+lc6EvrSxXbttquHA&#10;2hpSwS0uhHrXDqc5tsY7NSh0K6o7L/fZb77L9v21Y77bHA6lQJJQttK6lHXUqP7TqlI5bYGahypS&#10;zthxUOMD6blHVp6m0YpuOtd+g4FX22QMU3Gu/QcCr7g0SKlYIO+rBsGuvVCmo5c9ug3KOpXAGyoc&#10;qmTsmTUOVLthxUGMBixgttBxK79I5VMn/wAV+DTJPLBClPUP/MZvSispfDY24q80ql/8yGgeNdSl&#10;+P8A88//2gAMAwEAAhEDEQAAE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G6v&#10;G/W0l1JJJJJDJJPJJJJJJHLNcfzJJJJJJJJMUVb0eBMJJJJJIlatHJJJJJJJJJA+cPzKpJJIvJJJ&#10;JJJJJOJItJJJAEkkkkkkk6ZJJJJkklpJJJJJikkkkkp5JJJJJJRkkkkkkkpJJJJL0kklDJJJJJJJ&#10;JzkkkkkktJJGkkvJJJJJJUkkJJJIEkkkkkkkkkfJJJOkklJJJJMUkkkkkkkhJJJJIAkkkkkkklZJ&#10;JJIkkkklJJJJJJJBEkkkkkkk5JJ0kkpJJJJJKkkpJJJCkkkkkkkkklHJJJ0kkpJJJE0kkkkkkklp&#10;JJJIskkkkkkkkrJJJIykkkklJJJJJJBkkkkkkkknJJOkklJJJJJJUklJJJIUkkkkkkkkkkZJJOkk&#10;lJJJJUkkkkkkkklZJJJCkkkkkkkkkJJJJEkkkkknJJJJJJUkkkkkkkl5JJ0kkpJJJJJKkkpJJJCk&#10;kkfsgPUkklJJJ0kkpJJIUkklXeCUkknZJJIEkk4JJJJIpJJJIkkk2kktJJJJJmkkkA5C74pJJOkk&#10;lJJJJJJUklJJJIUkkrJJJJKkkjJJOkklJJJCkkt/JJKUkknJJJskklJJJJJJJJJIGklA0klpJJJJ&#10;EkkllJJJJJJJJ0kkpJJJJJKkkpJJJCkklZJJJIEkkpJJ0kkpJJEkkl5JJJL0kkdJJOkknZJJJJJJ&#10;JJJMkkjEkkrJJJJO0kkJJJJJJJJJOkklJJJJJJUklJJJIUkkrJJJJOkkvJJOkklJJIUklvJJJJMk&#10;kkZJIkkkpJJJJJJJJJJkkkIKkkDJJJJUkklJJJJJJJJJ0kkpJJJJJKkkpJJJCkklZJJJIUkkpJJ0&#10;kkpJJAkklJJJJJMkkhJJEkkhJJJJJJJJJJKkkvIUkkJJJJIkktJJJJJJJJJOkklJJJJJJUklJJJI&#10;UkkrJJJJGkkvJJOkklJJD0kkpJJJJJ0kkpJIkkkJJJJJJJJJJDEkgJMkkhJJJJkkl5JJJJJJJJJ0&#10;kkpJJJJJKkkpJJJCkklZJJJIUklZJJ0kkpJJEkkhJJJJJKkktJJEkkhJJJJJJJJJIEkkJI0kk5JJ&#10;JEkkjJJJJJJJJJOkklJJJJJJUklJJJIUkkrJJJIokkrJJOkklJJOkklZJJJJIUklZJIkkkJJJJJJ&#10;JJJJAkkjJIEkupJJIUkkpJJJJJJJJJ0kkpJJJJJKkkpJJJCkklZJJMAkkqZJJ0kkpJIEkkpJJJJJ&#10;AkklJJEkkl//AP8A/wD+5JJI0kkJJCkktJJJKkkrJJJJJJJJJOkkg222223UklJJJIUkkkkkikkk&#10;l5JJOkklJJAkklJJJJJIEkkpJIkkkkkkkkklJJIukkTJJUklpJJJUklZJJJJJJJJJ0kkkkkkkkkk&#10;kpJJJCkkkkkkkkklZJJJ0kkpJIEkkpJJJJJAkklJJEkkkkkkkklJJJMkkrJJIkkjJJJKkkrJJJJJ&#10;JJJJOkkkkkkkkkkklJJJIUkkkkkkkktJJJJOkklJJAkklJJJJJIEkkpJIkkkkkkkkkpJJJkklJJI&#10;QkkvJJJUklZJJJJJJJJJ0kkkkkkkkkkkpJJJCkkkkkkkkkt5JJJ0kkpJIEkkpJJJJJAkklJJEkkk&#10;kkkkklJJJKkkjJJJEklJJJKkkrJJJJJJJJJOkkkkkkkkkkklJJJIUkkm220EkkkZJJOkklJJAkkl&#10;JJJJJIEkkpJIkklf/wD/AP8A/wBSSRpJL1JJLpJKSSSVJJWSSSSSSSSSdJJX/wD/AP8A/wDySSkk&#10;kkKSSVkkklqSSxkknSSSkkgSSSkkkkkkCSSUkkSSSEkkkkkkkkgSSSSSSSSSXkkkqSSskkkkkkkk&#10;k6SSUkkkkklSSUkkkhSSSskkkkCSSMkk6SSUkkCSSQkkkkkgSSWkkiSSQkkkkkkkkkCSSSSSSSSS&#10;RkklSSRkkkkkkkkknSSSkkkkkkqSSkkkkKSSVkkkkkSSUEknSSSkkmSSSUkkkkkaSSkkkSSSEkkk&#10;kkkkknSSSSSSSSSSUkkCSS8kkkkkkkkk6SSUkkkkklSSUkkkhSSSskkkkDSSXkk6SSUkkSSSXkkk&#10;kknSSUkkiSSQkkkkkkkklSSSSSSSSSSSkkgSSSkkkkkkkkknSSSkkkkkkqSSkkkkKSSVkkkkkCSS&#10;sknSSSkkkqSSUkkkkk6SSskkSSSEkkkkkkkkSSS1ttttaSS4kkqSSckkkkkkkkk6SSUkkkkklSSU&#10;kkkhSSSskkkkFSSRkk6SSUkkgSSQkkkkkNSSRkkiSSQkkkkkkkkiSSUkkkkiSSS8khSSQckkkkkk&#10;kknSSSkkkkkkqSSkkkkKSSVkkkkjSSSsknSSSkkkSSSVkkkkiSSSckkSSSEkkkkkkkgKSS0kkkkl&#10;SSUkk6SSUkkkkkkkkk6SSUkkkkklSSUkkkhSSSskkkhiSSEkk6SSUkklaSS4kkkhqSSkkkiSSQkk&#10;kkkkkk6SSTkkkkkSSSkkkiSSNkkkkkkkknSSSkkkkkkqSSkkkkKSSVkkk7SSSTkknSSSkkkgSSSs&#10;sg8aSSSkkkSSSEkkkkkkkkSSQkkkkkjSSQMkhSSS7skkjGMkk6SSUkkkkklSSUkkkhSSS4uwjSSS&#10;VEkk6SSUkkkkSSSSIaSSSTEkkiSSQkkkkkkkkiSSMkkkkk6SSUkkmSSSSICtSRkknSSSkkkkkkqS&#10;SkkkkKSSSSSSSSSSUkknSSSkkkkeSSSSSSSSRMkkkSSSEkkkkkkksSSUkkkkkkCSSEkkCSSSSSSS&#10;Sckk6SSUkkkkklSSUkkkhSSSSSSSSSWUkkk6SSUkkkkLSSSSSSSXckkkiSSQkkkkkkkhSSWkkkkk&#10;klSSTkkkbSSSSSSSTkknSSSkkkkkkqSSkkkk1SSSSSSSSQ0kkknSSSkkkkk5SSSSSSxEkkkkSSSE&#10;kkkkkkkSSS8kkkkkkiSSakkkUySSSSSS8kk6SSUkkkkklSSUkkkkEySSSSSzCEkkkkBSSUkkkkkD&#10;pSSSRAkkkkkiaSUkkkkkkkkSSWkkkkkkniSWskkkmGSSSSVGkknSSTkkkkkkKSSEkkkknZ93/v8A&#10;pJJJJJJGklZJJJJJJL8vnRJJJJJJI0krJJJJJJJIkkpJJJJJJI0ktJJJJJJMOz+5JJJJkkrJJJJJ&#10;JMkt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I/JJJ&#10;JJJJJJJJJJJJJJJJJJJJJJJJJJJJJIXJJJJJJJJJJJJJJJJJJJJJJJJJJJJJJJJJJJJJJJJJJJJJ&#10;JJJJJJJJJJIQJJJJJIvJJJJJJJJJJJJJJJJJJJJJJJJJJMpJJJJJJJJJJJJJJJJJJJJJJJJJJJJJ&#10;JJJJJJJJJJJJJJJJJJJJJJJJJJJJJJJJJOZJJJJJJJJJJJJJJJJJJJJJJJJJJJJJJJJJJJJJJJJJ&#10;JJJJJJJJJJJJJJJJJJJJJJJJJJJJJJJJJJJJJJJJJJpIXVBpP6JIxjJJJBRlJKvJyf8A2SX9yR87&#10;CRGSfEeSSSSSSSSSSSSSSSSSSSSSSSSSSSSSSSSSSSSSSSSSSSSSSSSSSSQ2SU/ISJ2zvwDSSSlS&#10;EyEqxw9JScG6T0N2yQSNQYSSSSSSSSSSSSSSSSSSSSSSSSSSSSSSSSSSSSSSSSSSSSSSSSSSSSGy&#10;SyQqScyZmSySSGWR+QySPyQ2SSGie6TeSCRGSSSSSSSSSSSSSSSSSSSSSSSSSSSSSSSSSSSSSSSS&#10;SSSSSSSSSSSSSQ2SWSJSTmR2SUySR2SQSGSQQRgyMkXz3SKSQSDSSSSSSSSSSSSSSSSSSSSSSSSS&#10;SSSSSSSSSSSSSSSSSSSSSSSSSSSSSGySyRKScyfSRKSSNyTaQySb+ySEaS+e6RSSCQCSSSSSSSSS&#10;SSSSSSSSSSSSSSSSSSSSSSSSSSSSSSSSSSSSSSSSSSSSQ2SWSJSTmQUSMySTdyBSGSQL6SQiSXz3&#10;SKSQSaSSSSSSSSSSSSSSSSSSSSSSSSSSSSSSSSSSSSSSSSSSSSSSSSSSSSSSGySyRKSYlwBTqSSR&#10;xDqQySIdVyMYe+e6RSSCTSCKSSSSSSSSSSSSSSSSSSSSSSSSSSSSSSSSSSSSSSSSSSSSSSSSSSST&#10;+RdyZSSI+B0GSSSY0eSCSRCVlyXPMwsSeyCyQJzySSSSSSSSSSSSSSSSSSSSSSSSSSSSSSSSSSSS&#10;SSSSSSSSSSSSSSSSSSSSSSSSSSSSSSSSSSSSSeSQeSSSSSSSSSSSSSSSSSSSSSSSSSSSSSSSSSSS&#10;SSSSSSSSSSSSSSSSSSSSSSSSSSSSSSSSSSSSSSSSSSSSSSSSSSSSQ1vwySSSSSSSSSSSSSSSSSSS&#10;SSSSSSSSSSSSSSSSSSSSSSSSSSSSSSSSSSSSSSSSSSSSSSSSSSSSSSSSSSSSSSSSSSSSSuuSSSSS&#10;SSSSSSSSSSSSSSSSSSSSSSSSSSSSSSSSSSSSSSSSSSSSSSSSSSSSSSSSSSSSSSSSSSSSSSSSSSSS&#10;SSSSSSSSSSSSSSSSSSSSSSSSSSSSSSSSSSSSSSSSSSSSSSSSSSSSSSSSSSSSSSSSSSSSSSSSSSSS&#10;SSSSSSSSSSSSSSSSSSSSSSSSSSSSSSSSSSSSSSSSSSSSSSSSSSSSSSSSSSSSSSSSSSSSSSSSSSSS&#10;SSSSSSSSSSSSSSST/9oACAEBAwE/EP8A6KF6ZBdU4KeiC1qwMeNCPuKlenfm9ZnWZjUieXDVPypJ&#10;IL7nmatfl6h7dHSnpS8BfgSlSAlFVeLVOx3RGNbNFiAQrI5aUFICQFE4lXmZMTwiox+QyimQI4hJ&#10;3piQRpLQ5xRWNGyHZd8R1YqEyk6nuRKujmNEK+B1DyAmnKUwIuR09FXthbbbbgICwNQKCF01acSN&#10;c1QJbVLu8ZiTqH7VERPhT9xqSYZsR2tLCyV5aqtnugsaXa3wFpWq+pRFUW+uRziqowHLSFxxSRHQ&#10;FRBqaI11RDOxQcIVOtE7EXXcjpKeZ5zhdPbS/BMd7wJ+NLSZOgYcNSL7UirTzceasPoGoRk8pqIA&#10;ZqER800xhEsjubFcZB3VJz4qKTBkm/dSaUl2o8UPSKhNJvAnWdfa0qDV2YO6c+1Raxe8KB+M0uBo&#10;Ahn8gMKOgcWkR1ETMRlJFUbgvG0SQ5UugOsCO6fYUygkpKDcli6RQYB8iJ5TTgGWAY9qoxi53uV8&#10;aTlU0W6dV/mPZQTT0bR3kD9BuiNNEJGc5J7UeCOg49TR/cU6k41Rrqo+NIrI8tCHJCy6O01Qt90V&#10;93YrtDBEAYdyVAaBERsc9XUVoF4s/CqhBl5q+4PFJiVdUM81K9+FmWxGNeRURBGR1ExaZkwStYBx&#10;QBzp8CWJsOcInlw5uFtttuH+1PISmIM0NR5zBmvTjJKY6PDk1hVsXhlYM4C/4wNttwUuWoCx3hol&#10;THCqoJozDBZ0yDrDUaAGqtM1vFYTEOCGXn7bg61JRLmIJWgvzg3yPWpY7BIS4cb4DC5ZSWyXPRAe&#10;44hREYTUTLUCW1QypYIbRgmR1eSlacydeDkiffyz9lCDCJqIlLvjCpL3D8HSm5QzB0iV1e4TzDOt&#10;vDoVHWIOagKYjKEzoPujsKVWW+ei1iGdPteTMpEAEAdKGgBU0upHhdV34XPwY+L7n6h2q4gqWIol&#10;1Eamq25daPBdwazrQrTZEnUM6TUk0kFRdonUqNKsqW6rfNfbC2qBaugQjq4iAKAxzJP4xLrJQnIK&#10;e45qYuGLJjnRdOzyHplZyRLdTdIuVCRZcwHa4FLaDtIF3aDiO8IODusRyAJUsAl4U7CJRepI1OdH&#10;Nc81yn1BIDURoEhIdonAAudH5UOgcWkR1ETLKREUOil4tTyuhzF0ZPBhYDQOAab3moKGvuB2AR7Z&#10;zym1itrBYZEyg5VfxdGVu4AnW/HOOgdWgA1VWjFIJuuiB0934URjZ4olRKruuX03m3P54D+Dm/hp&#10;FAhAPnVdDtJWnxhOhtAEw+ifjdkDNx/AAcU0HFrUW7X0FtDQF3hY67ijJ0kqliddTc7rTQBBRImo&#10;jk810oQLHFNBxaY1dOUHsw+7Ld3vMoZ4TxPrqLAZziifLl6p3u4BHyNzZ9hKjABqqtL3UYRDRJOD&#10;gdzpG75fTebc/ngP4Sb+QjlKhkamxb3TZuqBQJbVropI4sYvwdGu6JXiFupJWvEk+1wMmNG6IeIv&#10;6JQ6Nzc0xXozB7syX1kKSwC+RmN44hDpe8CgCCiRNRHMhmIp1FIvQz0xxDciyRoCvfE+m825/PAb&#10;rN/EOYQCoLKrYg9UfivVH4oEEhFr8IKM1PWGGXslCyJwKPZXmiCnxY+71TNYUwDsfqWQ9VqxlES9&#10;WHrO6IJg8Miz6DZ/TIgOrDVn50H1RSQZeA9wHwpYN7nTQQDRk9QNH2U8UBYA2vHUIPExppzDV0VL&#10;DhpXcBxuCQGFYHZKOULF5I7Dp1BkKXqJ4X07PmxGak204SCrR/8AxIUco0gT0VCJHmBuUIkSJEiR&#10;IkSKsLNTpaewsigAACANADJOVuFS6/F9sUzDkMN8JS5dwonVp1ybo0EnROOLQBuIF1Xqvky4dITh&#10;GQ9oPSGkVibKqh5q4y17VcTxZoOqirhEpu4X4qDCbhdS7i+0RIvwHOjyPNLJOuuOE8Yn0qUs3AT1&#10;iSpi18SPWk4ws6T0opAVRcwO8j4FEQaJBBJkLcE1mxi9N5tz+eA3Wb+ekcmScdiYEVZ6J/2UGFq4&#10;ShHEkNHL14Oq7uZASwitAAlV6UxE9p3Y4Sauq4gVgvSkvgle1AQLyxzJaiITHYyAMTCHGFDPAQ/Z&#10;pY2XGosAiIZgOi3DScUDKIVoNWe91ONqPEUuvRaIEVMq6quImqyjqui5OK6Ou6okASmgBxaYSsu8&#10;E+BMI+quRwCnsM0dYYDQA0Ap5mejhcvtPfE8+BjfTB0JMskpIQ6QFfHujzxhSV06Jlpe57TmW/MR&#10;pRHFKNUXcfTebc/ngN1m/npHJlR9S0LwvWSN6jhiacgH4IccOBuaBpDBHcFV6hTGWp8FKsAeBR3n&#10;gZJjgjA0AdESiyCSlkOucZ6m/VOJT4fXAT2StH2QEyJXqpWLWuIZTGL+tseX0A8tdIceEL4N11AZ&#10;bjKJ1eFiORms2iPfmLtsE3RYuwmdWDEepRi2k9xhd8oN4R9Qwo2i/WQR3XEzvmTrJlM6JjbkUoLI&#10;CQBABoAbl6bzbn88Bus389I5MrRiC6KC4i6oWR0C+Hc0E7Nhumh7OMR7kA2r53Chk2oQ4PgygmNY&#10;+DXXwvfRp+ykQhE0RHE8sX3R+FntiIgI/wBAxBzkTokL4HdrASxfST0kYl45Bex+iHxsRAAhNRHg&#10;0RSDt4vPiHDMZF5xTj7xUIL34mJ8OTAVFJc8QPQeDSq6ABRtEYjhx1cT4Qbn6bzbn88Bus389I5P&#10;4P58QKRnktpIdyWItOkjaeU6hZiAswBBExDkEmJ4YHlCh83Mo+qcm7djZ/AfenXbE9xBbyBPU9s2&#10;6S04LQp99K74usuyRi358l3EgRyQxLObwLkapdJF3T03m3P54DdZv56RyZVgAvoicW7GN7K26bkQ&#10;aYaz0VfVLHLwc1XlxE7AJ3n++YjDU8aIQcQqMDPTWLa9eYo+qcm6zdMXgansFfFQstntOGSWSi4n&#10;P2mjyHFsBAHY2rPS5L6evQh98TuhuxKTJIYZGOU1z4mJwGrnR7oP03m3P54DdZv56RyZUbuC7xPi&#10;fexRrnt+77kEDaCbfUXk4zgIIba08zmHBXJ1QfJxalwaa3Maa6mZR9U5N10DnVpnF5cV7QlaTwjf&#10;bAIcnivMaeqM98QsmfWxgZJVTQFmSFyHlFsQRF29FHy909N5tz+eA3Wb+ekcmT9YAkgXRoBqtF+l&#10;nN06uEj3OgYoZgx7LdlR7O5IAg1k6cdtMzRzUIoeMwdaksd9PssXhVnAz7ZlH1Tk3XnmewannEvb&#10;cmjS+/hwCacfZCEfapjlivGYvvE4eiWmSJ8ld11bS+LIRl6DWlVxW14H01O6fTebc/ngN1m/npHJ&#10;j0RFOqe0yainUgCXQNahUhVkTdJErBxF9sSlxR4vB2ObwrS+G2nPut/LkESJRsRAbap2zUCBAgQI&#10;ECBAgQILhkJKXJEk4mR7FaCEHyxXl4DaZl+Zw2BhdvsFl3xd5N5D8APbI9I5t6z9N5sRTPvVmApK&#10;dUJmuXLly5cuXLly5cyHWjeuhMzzbq38HAiAMA4GJ8+fPnxEKKCVbrJzp85Eoyr1chgroDQ9UNmQ&#10;cv6KIIkSiJSkVvIjkl2OPSK77t/VdZRUsT3XDwC59dL5qdG5jGD4ML2G8uhSdB+TFZCNvDRHUfFk&#10;ekc29Z+m838q38Nco9QQA1VaKNoiiXB2kuf8P6agiRKNF+pxWE/ML3xaGh/lrXtiplQRzVEIu4Pf&#10;EMZBy4mT0D7Mj0jm3rP03m/lG/nByCUXU11aTFXlJ22s0epP6cQRIlGjbuZOMJeqMRTT3Y4liJQX&#10;vxND4auDOdS8JIDQTCIyI0x4hY4HfmDH6Rzb1n6bzfyrfx45iqBqImo00dw3XgBH8RzXAsgZAEiG&#10;iJ/TEESJRo60sLwjA9CfuxOWI9TOr44+kAF9y924r3wavf8AtBO2P0jm3rP03m/iG/hwYCZYE64j&#10;ly5cuS1OJgIscuO61rJyRAc1cDvT9lIhCJoiONN8vMydGvEt9Dp/LoIkSjd6wRMCUJebm5555555&#10;55555nQnOMeP1OICQOLOmF+DS7ZN+JKestRqq6q4W1FMQEgry1oGACtm+IY+XLly5ciryMEJopYP&#10;Li0+glzmBHc+2P0jm3rP03mxarLhg6cBIErGbnnnnnnnnnnnnxy4DySkRqru6t/PSOTIcnSD9HoN&#10;HJk6UQMPUFrTkjpzDTEKMl61RWpSIa3Y1eI/lyCJEo+qcm5vAXGRefh++6dpj0THr0jm3rP03m3P&#10;54DdZv56RyZKWQEgCEHREpiJxgziVeoZcXRxR4VpaJ7iQ7kQBYCdT4bG9cMQ4jqZgPEzFxWP+SB1&#10;WDMo+qcm5nJ0M5QD5O6zLz+JDEL0jmxIIRUU5M353T03m3P54DdZv56RyZQBKa8Q0Tr8tikC0bvI&#10;GjtgBCyNncUE4E6ATpM8Y2uk65p7JpxzDn4hSYmDHriRqSjzE6ZPvmUfVOTc9B3XNXdZaj3SywMS&#10;0uDROQtLaaYgCiX73eduj03m3P54DdZv56RyZR1HlshCfFceXYjVlp7YuHl3zQ33FApRIS6dN84w&#10;GkFdNAzBaWhU3WvIxKCTJHQ1weGYo+qcm5RTDyaQO7S0xrVOO/F98SoEPscTFKW+At0703m3P54D&#10;dZv56RyfwZaug0cgEBBJAckNMQzFH5tI0ei5hTQByFxAuslC2EBmaPqnJuSwdDOcA+Ti435gV8Fe&#10;kPxXpD8V6Q/FekPxXpD8V6Q/FekPxXpD8V6Q/FPjxKEB1UxGtSGbobHVKBIAkNRHiYV0kISyosWF&#10;ZzOJ9DdHpvNufzwG6zfz0jkynbAKlgLte9K6XvyxC+g0uJObkgXRA1aXyXffFID2ewp3UD3ssgTf&#10;2QR2CilRF6/jPxF0KhnlSzKj6pybkchcJF5+H7YhnocttfTqQ++VBbJbwHn7TTZHm3EhHs4tSGw3&#10;lU6vKwroVDPKFitXsDOIzL0mXej6m5wBPh3P03m3P54DdZv56RyZS5JjmEb3DdnEiTMbikB812tZ&#10;tCHPluSBZ8US8Ut6QcR6DxaETURKL7ADAhNIckh1k4ZQlU1LUEVFhS9GMg+LkhlgDmvsZlH1Tk3E&#10;6w1GgBqrS5KG3gl+BMWktOG8ofbWO+WdhBbQFHQ9sxLogs30mdAOEuhAwSy+4P3cYnyQrVFDN1KO&#10;p4bm9N5tz+eA3Wb+ekcmS5qwY9LAABzqa4nCSbQTwYgtjumJtKBnBlN7wbmghZFnY/ThpTaL9ZBH&#10;ZMSb8ZIc63oePAfihsaJoFEvBvWzwXIcU+FkkWdm4X4OKXx6lqltoHINDEuIi/AvXYR6pQAAEBoB&#10;mUfVOTcdbQH4yAeoP2YgQKIDVV4FEUC7OJz5hy7RyC1z9VPjFdqH2kHvJjvhQREkdEaRQ3QLQHz7&#10;8RgxEwlI0WS+KAFxWV8S/FwXcfTebc/ngN1m/npHJjbgFxP3QrT8AG/4XrU6EyWJIt5S0OAY2gxW&#10;Gigh1A7oQcbkJbWp7cOpjaPkVriZc6KwitHoxFTqn5XZSJA9xVcEQRkdRNmqmZYHddK69oAeiFdx&#10;TxZGrS5UjqvspNmmz15BXG0ZoharI+tAs2j6pybjauZLkJeiMSfejwym9GDMeRisXmfbibtin30W&#10;0lMnvFRdMXiYnuOGIKkBqk2c/wAcYx+mx1mAjR8wAxG0o9wndSVa1Y+ThjVgzaZFNI2KQhJw1qBX&#10;BELq5jR80dJoc1xQidsXpvNufzwG6zfwC8AmKNAcVAIzRwfw1BRmjg/idhGEnFMzM9601qzOojpT&#10;TBHRKg4fLtHuLkPtuclwfLUYoSf/AFtsdIN0QCvFqTq1lrrdbVPB4dYeKmJhJyydFMtzvuNha/c2&#10;Q9b6pyU3AJpBdE55DpLwoybCwFABYDNo+qcm4n0OKyH4he2I5menhcntPfMFQdUWEJ7IaestRoia&#10;I4tId3y0jy4QAFRhSIRG40khfUUEy68z3g88kSe6BGOxFeqPzXqj80krzwCa9CNBAxkETz1pwMG8&#10;ItMrgbM87JpD7rF6bzbn88B/CTfxw7IRAYE8Bjk1dG6oACylhEytySreOnGRLICVBCDqI7kt+OCw&#10;uxDVa5zqCFmryOHAOsrm0fVOTcJ5FTwYnsFaxXfdv7xaHXHwxB8v3zTiDFwiCOhoxPYw9x1MTTvM&#10;Qkx7+XuSWaUcyBcsK4+B0dd3y+m825/PAfwU38AAqYA1VaQ8QM1W4zhxP+jd0E4imiQtJghtxWeY&#10;8XCo64mpuCp4Kuk+Hgz/ACWnccUEKax8Jt8s+j6pybhoAIOcoPhigrBepQIIdtfu3N0FmAsyZeqT&#10;2xH3iQwgxurCAYuOhJzNe8JARRZ6f5XNam7ZfTebc/ngM6bQeEe+pdEkP7dAPZNynFTEw0wsy3kV&#10;pHj+APfR3J7Lb0gsMQZ0g0Oj7Eptk0HXOFs9CPSc0FYL0WsN1La8QTo8ig93DePx+v1cINwo+qcm&#10;4csx3DU8Yit9VGsOcLgn4vrn8j2xRyKngRPZK1iu27P3jHU2is8BaDgk0m0ssDogNB6F6eOaKgaI&#10;jqOco4wJ4BUDw4vTebc/ngM+bFbQI6KBiYekBnica7IVB5uheytKKA0O45gAFTAGqrTthya+vvU4&#10;J4oOiL4nWpkcQB6B2ZT1o6BwaADQAMork9IC1IawRmmCEXAnHW48E0cMXybL7lRBMc3QzDoHRpEd&#10;ERqQObGKXFI9jq4BrRSe4ulTIsv8PqyCcxYhz2PmaUZ+qDtyhnnPtTNyowbzMHeJ65mpCmUAp18s&#10;HVpyVGx1yAjhSEEDS6EtxBBwl3A+VvKxJ8Toc56OJDotkuEy42VpejnCmK4SPEfYaY/gOJJgS3AD&#10;Rwizw4eQSCryK01xH1WmSOX4MlqekWGt0HKZ0pA5Sw4+QJXvVzVLKtLlKe2UdAkIQteqFJN4jEO9&#10;J3FFFCWISABMKyXjimqGWDUEnjJ3RSMbPFEKIRMJ8K0EBcATjo1sZoUrlEJiHHMXhpzxFYzCQMd1&#10;kwLjrwjL4VxgHwGmV40FdZ1QqllQQQmeMD4VI6+QS46lYxpt5096yEhere0U/wChV/oVf6FTKXDU&#10;QY6TPmofQDWPOs1ODD2nzvOokBy3HCM+KpXS4LtBw8uXLk4eGWeucAz3N+zvuCUiqNzUGW1001I0&#10;j7tPlErOT3Por/QqVmNRAFOTqfDSYwPLzfmqsAeow7R3zQIAEBoAcDPIHBBH3KQ4eXLly0iNgB2C&#10;DcCinBxDkjpi5cuXLkAAAQBoAZ6qV5YTeIMYeXLly0eimjzckDmoXEh3jZ8tIq/KW6eIFKTlhZhC&#10;ORqea/0KiUlDiCaILJ2DxWUNFjQlu66ojRrT6NNwXSyr4ueVo9ENHixIXDy5cuWkRsAOwQZqCQ2p&#10;YimVXVcDly5M3oQJE1ET/wDTwNsUPEnWOWqjKCdVATlo1ozEBjuT/QxqOo80YAK0PuGAdXB/uKqY&#10;YCWFHsE0XcUAlV4GlMhogE6hmTB6gkwxMPyorRIDIN96/wAs0U4UUuRpRknOCAmAl/v/AKtz/wDK&#10;TWCF2ggUPZoAsoQAY5io7Y9npcQj81rzXCeimDTUcx3plLeD8SUFdEFE+GlEpBay53Oyh4wi2R1N&#10;hSD6oRoGDhw2bFVVZXVWpEIwullgIXaYIQQSRzSjtPTSBmqfQcWoSTWZ09Rq+abLF0Hy0chnB8xM&#10;NEoLBQnoae58UIkmo2cZa+hmoceg4tRE0umJ1Gr5qbMXVHy0chnB8xMNKeRwSEvsHc+ONCJJqNna&#10;/LSLE1kXWlhaLDYdbk6TS9FcUfwFNIrErAI94XYAAqtABqqtOChSBZ66fy/FPGe4MHjgbNmxqSKh&#10;ACKYvtFMePBIFrwrisXkfbQbJP3UQBDivKlMRkksRdlZOJtjVWNwKGg0bfNqRMABSI1Q/E0mlvCB&#10;7EwV0MgT8jSrQxqOuXdjQlwi2USO2UV1KsxqoakKDSkwRJMYI2KoUCXBZjm6UslvEz2DR8UgIUsi&#10;/dRkCcEfxMVEE9hCW06f2/RsfUCaeCYRqvwioLxzfcAWmyUaILzkE+9JnoHNCV7jSzzDP15PZH32&#10;IIiSNxqT1G/54ogQQCA960fR7VBkr0KSGYCQSzbY20FVYAlaWtkheF6HrQuJKB1Q0UmpwaUTOOa6&#10;91FaOoVooD1MIrTCBCyXE6JrWmWc27aPdp2jFKcB1gJWkydcPwvR3o/NNR0MGFDUlppRMwc3Xuor&#10;WnC9NA9GEVYzAWeInRNStNEZLtp7iO0YNGtOgBLSgloWv4o+ErjM87g9ipXvgveA2aaJ0OJY7SF9&#10;qYqKLdQ7scbwUWApoBrzjQ9ip8pwf0UakhWMvMuLmUlOWiGolxKJS0fZ5aANb7dV+xArsOmtR/Lk&#10;DHwVJiLip9UMUUdHTmiGulIlD31UxXh36Emz0Dm2QvIZRBMKavFQ3Dmo9wWlxMgBXBkE+9KVMZZJ&#10;r7iGnZlFlwnY9kwUetctpWckGiBrPkPeowhHwl4vQu1pV7RanVkHmlyFxuf8atp9DoKMeAGgA4H9&#10;v0bPReXaQjXuT8YqLnmHYYHq3PAarqE+8J+KIAuoO7Q3x2QETtHqF7uH7aA7HyUPk4mMgT2HyGgA&#10;lQOqxQcx2ZEbRahXnNCTUROhDtgOj0PlgJosC7NX7qSLQ7FT9GAgEFs5qmkibA9kn3iImkiSPdsd&#10;by/gn42egc2z1Dk2mdd/uUguCK7iGBR61y2tI8G6pfEUT0zdqBPw/ubRs9F5cjZs9W54DfX+SvUu&#10;TLs0ev8AJXqXJg9D5UeCzR6HywHSwSzhCq95FCdKCusOnUSaFMK5C7wNQA7pQEFaC/0YdloPNM3L&#10;c8kr81qPiq46wepCdqDnl9YuAa/Ip0prAA9wPy1rkIc5HzTUzEChG8y7PQOTZ6BzbPUOTI2VUetc&#10;tvrXKvQ+f9zaNnovLkbNnq3PAaiwaCvwUN9G9gYDcaJ2AP3SJBLL8JiHq+CgWYB19mBkU6qh2KuA&#10;5vw34waPQ+WArIaYADGg8VZ4VLWmRATYlBLTQiv+ACUKwSejhQIIP/QRUytTUwWU8HK3fbotjxAq&#10;FOuqiYkR9VBQKQ5BJxarO1AAAQFgr0Xn2egcmz0Dm2eocmRsqo9a5bQnXg+Gg1Wq4dB/b+56Nnov&#10;LkbNnq3PAaLMu8zTvnYkcFHiBBffXttmHAxaeT7AFKo174UxADS3mtG+dglScHIQfnaTJBDUkn4w&#10;FKM1OvtDAaPQ+WAYgqOEEGe4vinYULSDLUYedqhxnwdJ9l81AncdE7w4QsBZH4o7UILoJt9F59no&#10;HJs9A5tnqHJkbKqPWuW0gGuTqwnueNTHla2Ej5ke/wDc9Gz0XlyNmw7oQndJe5UhIYTQpQLxUIgg&#10;HiiD4oAagJHo7GnqELLqvlQwUDXsXaz1KXbmxk90oeMiHSXsBfNQBnBqijia0LXUaB5DTG/mQCz6&#10;r5fhQxIF7Fx6PUpdqLGT3ShUwQrRewPKoOzg1RUKSsLmLHkNMGj0PlgTeP1fiFxi7SkDc4Be9aCA&#10;lRR7eAUbD9gl8w04ALo45ToezQdtMMres6+fehAIyOolo2GxPuLg94ikALYR0RPpKW8EURDiEHnF&#10;LuWwfOk8UA4DqSaIv4DZ6BybPQObZ6hyZGyqj1rltYwu3sPZs1GpA+iJUFeY0QOoRddKgpfEKT5l&#10;o/iH6VGZgZmdXCdJ/tI8DYhMIg07lccYcKcYnapxvOqDS80X2uvrR2mmQQBXQhPjbJ1JZEEETuqT&#10;qSQAhKvZgKxNokEsHT5rpAjC+41cJZeRPaDzWrMwCexsKckFFHUamousHskge81DB+CH91Ic1xTw&#10;oJKcjVdYcB2yA2JBRE7NN0z1gfblD3moYPwQ/upTnuKR7KASGI1SciwO2CY/JJRBoTtQvTEEAEAn&#10;vgXD02SSfCpnxr5a36Gxqs3MD7NJk3bRl14HaKjOYzYRBDuNMgYE3BfgVG1ilpxXnp69RrpLaq9y&#10;X3RrnGHkB81BSY0ASRMEPialJc9FJjtNO8Mh0mETGyN5gJMQiYqEhy1RmO00YjICt0EbQQBTJABE&#10;oF06IAkSz22mAKoyIs8LRSBQN41hKr0wC5hRpA5TZOjSjkOPgDSUPVP43UdAcfyFW5El6LHH/wAV&#10;G5lDhoKpMdemBkO4iRtUBVgNVa0yySyBI6KTS1NcOoT9P/MSiJCttbwcGoZ66hY4ho+1DyXQHQ7l&#10;fNLggeSb9U/4Pg/cQ+9E1y6dA468XoVao9XdNU7v/mT9ZuQH2aXU68j9tAkeHm1WxjrM096gAAQG&#10;gFo/+eX/2gAIAQIDAT8Q/wDooQXpPCl8th1q6ldapc6lzqVS511q61FRzlCUI2zXlqfKp8qnyqfK&#10;pHXOBTylNDzKlzqVT50cyioPGhbbkBTylNDzKnzqVSqXOp8661daigdB5UJmiUunnVKp86C41zaB&#10;tugl6TwpdPMqfOpVLnU+ddSigdB5UNjWCaemp8qnyqfKp8qnYzSpPlU+VT5VPlU+VGMmZuE0hQuV&#10;c3Ii1I5ilFnBup3cLWXLoZAi25AqI53CzC1m34r3Itd0cvQG2Rc3BYpW1tw4DmQqVb7jayuDlDDN&#10;SE5/ANw4swvM2/Fe5FrurqgScdzPWCadblHo2ylgmpGdytZKgmlnL1ozp9C248WYXmbfivci13aN&#10;x3M+Z6bpwHJ4W5nRkvSMxQzm8A3LizC8zb8V7kWuM5VdCuhXQroV0qanlaQyJjFczoSMgTah13VG&#10;nqpCkjGNRJyFKxrxqOVVVUBlPXEca1KxKRlxJyAW1D40HBVGu6u6p7KFmF5m34r3ItcZkm2vSRie&#10;sYrmdMzj4jQRiBvS9mOBjGoMcJO7KWcIljYdJxPSMuRjHLq2oAtu5eZt+K9yLXGZXGxPRiuZsWNx&#10;HKlYhpSTiuYig3VQsQnYErEoyigmnFO3kvM2/Fe5FrjMoSsVrFczXrGKRigjKmIxvTMLzdnpGI6T&#10;tEMYRhynpjiI3kvM2/Fe5FrjMq1xXmK5mqVi42ZFiPXMLG7KcQQNojEc5J64jO9C8zb8V7kWuMyr&#10;2K1iubmIzBs4nozCxuyy4QlwHScTuZL1Yjd3ovM2/Fe5FrjMqAjEMS5mWuM6GYcS4zCxurjEE4Al&#10;YnGSucR3oXmbfivci1xmSsVOxcbFczLmM3IMwsbq7GI3cKQxhKGch/gAvM2/Fe5FrjMahQFqe7EE&#10;1ARiuZl7c725DhK6ldSupXUrqV1K6ldSupXUrqV1KGchziGMIRiKcg4rW9AwzU6nU6nU6nU6nU6n&#10;U6nT3Yr3Itcc+dT51PnU+dT51PnUsmDVx3My9ud7fxaxjWCnCE4jZxPhkOK1/Gl7kWu68VyLmZe3&#10;O9/DAoxDOIZWJQMhxWv40vci13TlXybmZe3O9/DA9YxG7jSHEpJxuK1/Gl7kWu68ByLmZe3O9/DA&#10;pWIxjCMRYzitfxpe5FrjnU6nU6nU9khwyItHHczL253tyAmulXSrpV0q6VdKulXSrpV0q6VdKo9X&#10;EoJxFCVJUlSVJUlSVwuJ6xjcVregJrpV0q6VdKulXSrpV0q6VdKulXSpC+K9yLXGZAt6fsxzmK5m&#10;XtzvbkWNzW6HCY3Fa3ovM2/Fe5FrjMqdigxLmZe3O9uRY3N6xurknE4rW9F5m34r3ItcZlTYgw4r&#10;mZcx2bkF8wsbm5XdXpGK7+AC8zb8V7kWuM3GzDczBpjUjMemIaMwsbk4F3Z64hqxPR3ovM2/Fe5F&#10;rjMtvisMNzNEOJ6RmPXEMwWNyekY4qKioqKioqKioxKGcQxHrvReZt+K9yLXGZbisMNzNEYkGWWl&#10;LOI3cwsbksQ6zlJJjUjCbOJQzQzvJeZt+K9yLXGZUGMYbmbpTjhZXBxwZgsbkpZxCMsIWJ6Rhkxu&#10;DvJeZt+K9yLXGZU7EJGK5miSKcTqaBNMgO6lnFMxmljcVCxiCMs6ziUYkDiGK9xvBeZt+K9yLXGY&#10;1oFNjcbFczoGcYi1c2gvHAhxrk5EBOaWNxekYhIzBOIMOKUnGNc+gtsc1DnXUzS8zb8V7kWuPrYg&#10;geZS5ATURGK5nSEUkMZM1LlSs4sbipxDrOYJIxucSVkiK6ldSp86lU4HczC8zb8V7kWu7QauO5n+&#10;83NFgqJGcWNwaWXEc0IWJ3MQJFIMO48WYXmbfivci13XiuRc3CXUvSbgi6UeeLG4OMYQRmnWcTjG&#10;MUt24cWYXmbfivchJKSNyVo8lc3EqNnHb0BbcCxuDsYjKZwxChkxoN6Ytn8WYXmbfivcmXUpDhnD&#10;eFD40LLEkUkYUWM0GgUkZAm1LxoDMkIxMu4FmcWtOcJIpEviMBki3peFLL5QmhKjYpDEy5rXxMa5&#10;aU8qultKNRqNRqOwORQBnxUFQVBUFRnxSnCmiNRqNFAThuEVBUFQVBuUFQVBUFQbhFQVBUFQVBmp&#10;eFNEajUdsHIoBlQVBUFQVBnwVBUFQVB/+nhAbn5Yom/SlJP9DQg61p3iP7iowl0+yhmAaMBmQqfK&#10;/ilYIn9x/LIcNIrUI4P9/ud6+z9v/KGUhihs+Z2uFcX1X+upADGmq3/VXce9D1F+aahff670Bag7&#10;NW0a20r/AF2w+BHRaAz5nbLtS2KbvDkaeb0vdatI96mfQ75Em1LYpngcjT/tLXWrQPepE9Dr+8Ag&#10;CDkpwp2pn0XgfbSWp9FOCdP2NgBLaoWD7v4PXark/bT6r/XV/rq/11PkcwztQEwFbTj0pV0+9dRp&#10;LV+zzRcB9+21r0FX++pBA7uP6q7j3oOop70gC+0owDUdpAwjhpUfAjdnBOb/AKaVeB70BxatnzNX&#10;yE/tPj/kwenctiA2omLH7+qPg+Kj4QdTRpkfCkR4vvYlXpPYo6qVgdeHVoLJ8WwAlsUzft0KEewO&#10;f/KKg+IofQ6x+qV3imS5b2/5iAK2KRP26FCPYHP/AJRUHxFD6HWP1Tu8UiXvr/z9bfP/AAVLVY+S&#10;hNA99at4O2xgDx1fxQA+/Qoizu1pS/xFNkfS0iMNCQFxgjU2rpTPSgrfEUpf4CpgJXBZKURcaMBx&#10;2ea2QiauFj9/VFQfFR8IOpo0iPhTK+Lw7fBqz2drROT7caE3mtNOs/qv8opX6qMAEB/afH/Jg9O5&#10;bPHfW2IdR9taR6amC53r7P22yfpHzpQSxQiLBG0zmxPj/aiTkT8/jFN+enyxQlgoiFgjaRzpHx/t&#10;RJyJ+fxt8/8ABXkn5wN+CgdeDAAh5vulr7/oxea+tinsvrZ5rZ4htgDzH5p6Hprt8GrPZ2zHkpOe&#10;g/23x/yYPTuWzx31ts9v3S73/eBc719n7bfKPuvMMHk15/4cXlH3XmGDyX8V6/Z2+f8AgryT84Fk&#10;bWfxS8WWe1GyH5+KS40ohOQfmnSt2kI3dfn/AJtcQg48P+1x+dtK5r92lTX5HZ4rZ5rZ4hts9v3T&#10;1nU2+DVns7bvYrwT8/23x/yYPTuWzx31ts9v3S73/eBc719n7bR4PulBepgWn1aHl+nF9L7pR3jB&#10;9n8UJ936dvn/AIK8k/ODTV/rS6GYr8Gq6z4q0v30+6FDynDh/wB2owu6fNOgLtANB5n1pQV5762e&#10;K2ea2eIbbPb909Z1Nvg1Z7O272KXwn5/tvj/AJMHp3LZ47622e37pd7/ALwLnevs/bbE10/7sPiP&#10;Hvx2mBt9+NSPAPvT94om5fWuwRffvx2jAt9+NMnAPv07fP8AwV5J+cDcjEfmnaRQuq9x+qtx2OH6&#10;H5pwr6Hb5762eK2ea2eIbbPb909Z1Nvg1Z7O2LnSPj/aIRto/X9t8f8AJg9O5bPHfW2z2/dLvf8A&#10;eAqnBVFt0tFH+D/tDOxEL8Ty/VTixucKi6ue9BwO7jUCNVWmt2r66Y0gH4un6pibG5wqLq570HA7&#10;uP8AyoEarWurtX102+f+CvJPzgTQOAeuVAgla4f7GmtRXxVokddaXglz4f8AKHZGN+HcpEetCAWe&#10;ZRLj4PzRqNbl+9nitnmtniG2z2/dPWdTb4NWeztNePh3pAECosd3H/tP+ZXAef8AytOYh/adZYmp&#10;Opjtt6Ck+a6P4qO5CNqGYQRSO5KRgag9X90Oyvn9Uy4fP6oQRsMQJGmp7B19eaHZ+T+qc6R21/Va&#10;kJ5m+QbBI01PYOvrzQ7Pyf1TnSO2v6qxO5vgQkJpWFlwF6AfujU8ND87AEJJRWhPp+rUwvFK7/y7&#10;VYft7lFsr5/VOsO2v6oe08zTLb8V0BRs6Aoo5P4qIOW1jMII9fNKylJG1GiCUmpNMA2jXmXo1p76&#10;fujnfJ/VcInbX9UZHWH/AIqyvIP4/FOB6MA2h+tKQ5pD4/3/AMxKOxs1ADFFwP31+6658UfDR8fV&#10;JaO7hQi0f+ZAISSr0fr6r0X9qsv3fdB/88v/2gAIAQMDAT8Q/wDooMStCsTTwAp6FPOp5zXXfNdZ&#10;rqNdRrrNHPaA40ByrmFK6UNjOYsa1raFdCuhXQroUSgRnX5rkFK6Upxa67XUaOe/NBcaDeGnXIq1&#10;u5XNouBSOlLcaea/NdRrqNdZrqvzXXaOZRzqOMFBxKRxjN6+022lL8WnmNddoHGuSoiR3S+NGsTS&#10;bQUtxp57811q6zRz35oLjQXGjjBXEFcYxmJaVwK6FdCuhXQonCQ5pjrXQroV0K6FdCjEmS824Clq&#10;uWtdPcq923LQDVq5uZetSrDfOJlrp5uDkZSxT6LMh1JQDruN5vVq0M5kR4Zl5xm2u2K5kKH2d001&#10;1KMSZF7cAEtPpNDPGuD88wR1p1LuNj1xyuH98p1JREmfwfnSzn3OZeUZtrtiuZHhO6opKESY72eY&#10;lp103LoDKIS00zuVj1xyZR5Uiy5cS82d0BuNzmXlGba7YrmR4Tu2nNnHez58Fm6Ta/bJtbmCCcmM&#10;nPMjHN4X33K5zLyjNtdsVzI8JxwLV0q6BXQK6BTyqU51yGruZEHzxXs7QC7kWgml30oHFrqNPI0e&#10;2tIMOMUZKhnIlXEE2pF0Uc9ruV3K7ldyu5XcruV3K7lAZvlSx5YopGrVgtihXL16lllxuoCaddij&#10;jLXcruV12nnNI50rnTzyuxUbq5l5Rm2u2K5keE47MnXTRpBhxa4xXs6accuvxoAgxAwlJrNcaHqY&#10;4k44pLu7SjhgDZMHli1xl6ZyxpraGIN3vKM212xXMjwnHZlWxigGK9mzPXHNr9slJq2WcQwyVEPP&#10;EoWIJYoII3WVcU8uWyRMUfdlSjypZZxXaxvN5Rm2u2K5keE47MqZYvOMV7NnByxRxQAgyp8xyx5Y&#10;rmISe5u2mGLRXbIGGYPKhnJhjzxxxvN5Rm2u2K5keE47MrwnF5RivZsicWu5iUxRI5mK5isd92n7&#10;MUZtjnzxQmTMDkYozpvV5Rm2u2K5keE47Mpw+2I/NivZixSzigHXMsOKAYrmKx33VY1qZXDMDnQb&#10;dI4ruSUrFcd6vKM212xXMjwnHZlQx54pBivZih9sYgnTMHnicF64rmKx33WUxS9mCYMUZ1yXL74h&#10;571eUZtrtiuZHhOOzJAS00mK/iXsx6sYQZg1YlriuYrHfdbOJorhmDlhGGakByLnENG9XlGba7Yr&#10;mR4TjsxiXaHbWnNcSLBRkYr2Zc3O5mXMSArzrrV1q61dautXWrrV1q61dautXWoEkyJzpigMMfdi&#10;lHTIuxWPXHeqQPKumeveumeveumeveumeveumeveumeveumeveumeveumeveumeveumeveumevek&#10;UuK5keE4+q+a6r5rqvmuq+a6r5rqvmlOLkwar472Zc3O5mXNzUjwccAtLLOGRCggjDoDi1UyLsVj&#10;1x/ja5keE7oFRfRkXsy5udzMubnYxw92KUdMUhijHIuxWPXH+NrmR4Tun/Uvk3sy5udzMubnYx6o&#10;YrriSagUxQDjuxWPXH+NrmR4TuvB+eRezLm53My5udjHOuKIY4V1xSx5Y7sVj1x/ja5keE4znldc&#10;9e1dc9e1dc9e1dc9e1dc9e1PQq6GRAytjvZlzc7mZcxIsFdD6rofVdD6rofVdD6rofVdD6rofVdD&#10;6rofVdD6rofVI+JikHEEtAImutXWrrV1q61daiMJijRzx3YrHrjvUFYK6H1XQ+q6H1XQ+q6H1XQ+&#10;q6H1XQ+q6H1XQ+q6H1XQ+qVjEuZHhOOzIuJTazXGuVzFezLm53My5isd9zhjz3SNcd2Kx6471eUZ&#10;trtiuZHhOOzKs1nFpPPFezLm53sy5isd9znBy3WFcV2Kx6471eUZtrtiuZHhOOzKkemKJHFezBK7&#10;Y3Icx4hkYrmKx33OVd1nRyxCF3xPel5Rm2u2K5keE47MpKSHEtHbDezDKMcwzNAdcQkd8VzFY77l&#10;Ku7Qx54hC74tQb1eUZtrtiuZHhOOzLvYrXbDezYEdcU6OWZLHlim7MVzFY77lGDnjlUqlUqlUqlU&#10;qlUOKEcUXdihjz3q8ozbXbFcyPCcdmWss4rHbDezYO7F7jlrBLUo88V1xXMVjvuUseWLWOVESkxQ&#10;rhsuKMeVISTebyjNtdsVzI8Jx2ZUy4goIMN7NnHJj1LjlQEMcaYrmKx33KQcUc+eXOYtNMM6Y5Ce&#10;83lGba7YrmR4TjsyVi9S9LGKBMV7NlCkhjEsxRsmQAoiy4osx3MVjvuM644Ay9UcUfdikzEgyUA3&#10;heUZtrtiuZHhOOzGgvVi1q6Wx6ziXs6OCzjdSUPBVidq1fmmdNFKurjhk447mKx33HRDFAmZPLli&#10;gRoZ1w6YuYxTUqLSlqcaCk+JXUKGbZl5Rm2u2K5keE4znfVdbZdinoU8ylOLSrfICsFRRivZxRNO&#10;ockRautSrk6BwoMdzFY77jL2Ypk8syQMcZi7c5IFlrqNdRrqvmuo0pwJCZl5Rm2u2K5keE7tBqvw&#10;x3s+DJZubqChiMi5isd9wWCakVxQz55siYruIcTSOHcbnMvKM212xXMjwndf1mRe3C9oRGHcEcFG&#10;OuTcxWO+4TnXHEGbGHnijOuMBDTMO4XOZeUZtrtiuZEglBGHcraVrN3JvbjcL1ebZ2oOhQMGVcxW&#10;O+4WcSJM6WfLEMM1IDjMQ0urUZ9zmXlGba7YrmSOs0avRnWYp12K6tlzhSKHC8Rm2LRq3a0hfItB&#10;SL6VbzXMRwpIvhcXgbgurhiWZZ0oc6dQ4QmmEcm7lKXTV6MpFimcIohBiZwvSRhUXgZrMDEoK45a&#10;G9L8CluFNT16ee11mus11mjntFQHChLGehvXSrpV0q6VAFs9BvSuFPUrrtdZo57QXCh2DcEN66Vd&#10;KulXSoI3HpV0q6VdKuluCG9dKulXSrpUA4ZtyCluFPPa6zXWa79HKoLhQFgykPCulXSrpV0qCM7p&#10;V0q6VdKo8v8A9PBu2f1NMfH5pIY/oYynpWpiZ/uJIev00hqpS1cycH4CpUsx+v5YQLrNabPE/v8A&#10;aV9D6P8AygSCSliPEbSE2R91/hFES51tVlD2pS4UbJ+inSNzZoILpev8I2OSh7FKI8Rthxbi0RaX&#10;WgLBVjH2qE8P6yIcW4tEWl1oCwVYx9qjPD+sCWQrzJ40cSxYozQoRY1/R2ArBWjK9j91bh76/df4&#10;RX+EV/hFC0FPDTaJIKhfWgbB8V0qvA+qTiPrtMTZSv8ACKAy56cP3VlD2pa4UbJ+inSNzaiAe9Sg&#10;BngRggeH91Ywp5RV++Citgf7T6nbB4L72HQxHGmNfkpCRPfWjI8agJ9DbYA92rCh5A0+iliH5tgV&#10;gogHv3pX755UtL8lIasOv7oDYaIzb7f9xIsF2gAemlfvnlS0vyUpqw6/ugFhojNvtt9TvUAAlVf0&#10;dtKvBdhqrhoUSqk+DtpQP7GnQf2UMlI0rynaEQQHWl7/ACNB8XzUW8jRMrNMkeGzw2ySjEcb0xL8&#10;lISJ6OtAZ41EHg+tvnVf7m0JX/pwomsFNaPY/df7jQP3Uil1X+0+p2weC+9nmPva5Xd9FHW9NHBa&#10;V9D6NsK6z8a0sUzLi7WeQ1+alXkj+MXnHxSwTSsru2fkGfn/ACpW8k/X52+p3q73/jB9rSfccD+F&#10;Vj0u4vGfewx3Wzw2y73ds3YvxR1Ou3zqv9zbG3nSA8z9f231O2DwX3s8x97bnpYqx6WcFpX0Po22&#10;vf6q72cHjV6nfFa9/qrvZwXe3816nfb6nervf+MAQrufmi5zhSWp+KHypfU6jQACxQoljT42giQ5&#10;cf8Alc2d9ai4HsUT6HwNnltnhtl3u7bnpYr1HTb51X+5tt92rPf+P7b6nbB4L72eY+9tz0sVY9LO&#10;C0r6H0bX5PqjK7YBqdCl6Opite/1R19nBd7fzSj2Ps2+p3q73/jBq+32oQnE1bvkrqnzV1H39Uxd&#10;A58doANjX4oArwpO8chs8R97PLbPDbLvd23PSxXqOm3zqv8Ac2/e0Plf7b6nbB4L72eY+9tz0sVY&#10;9LOC0r6H0be+GxX+Hbazr/Fd0Pr0Yu6H/Njt8O21p1/pUZ5n1t9TvV3v/GA+ZmaKGsJVqDs/7VjJ&#10;h+1Rk+r62+I+9nltnhtl3u7bnpYr1HTb51X+5tn5VmnkL6v7b6nbB4L72eY+9tz0sVY9LOAOeFTf&#10;PevSaSNgzv3daLi7nUrQUtL7OFAJdArViy2M537utHxdzqVoKSl9nCgEugVr3Bbb6nervf8AjBqV&#10;ou0bJoVxKO9D6IKuUO2lAyocuP8A3bLluNCJSMkRyabdFNy+jps8ts8Nsu93bc9LFeo6bfOq/wBz&#10;a4cHHtQJJGmZfZwo5Sk4+P8A2pG+P7TFRmKhaKdsXyI111SnM7QZE6zQECNZwWFQi56e9BsL4/dL&#10;LOx1Iw0Qg91qOV6e9DuPfT91dHZkOpGGiEGepRyvT3rix76furq05YBJyioBCAwFLzP6pwHjrsQZ&#10;KvDDr+6EzZoSH+toEqE3B670K499P3TF4ORRz1SvM7IXkaeeqRXntB0TrNCQIjaZRJGihka4EdWn&#10;LhS7h21/VPK+H/a4dfX7p1fH/wAVBJzP7/NED3YEQv8AuheQHz/n/mLz3V6DlTWpvw0rovzSEhNC&#10;ateXGlfG/wDMkGSrc/v7r1A/VXhf/PP/2VBLAwQKAAAAAAAAACEAapesFUkgAABJIAAAFAAAAGRy&#10;cy9tZWRpYS9pbWFnZTIucG5niVBORw0KGgoAAAANSUhEUgAAAVkAAAB2CAYAAABif+CMAAAAAXNS&#10;R0IArs4c6QAAAARnQU1BAACxjwv8YQUAAAAJcEhZcwAAIdUAACHVAQSctJ0AAB/eSURBVHhe7V0L&#10;mBTFte5Md88ikmheRpNorjHm5kZjjBIQjYAgiIjAzswiIIkxUTBGE/CZXB8b2ZnZBUTjK8ZHjG9j&#10;iGh8xUQjMVHREK8ajY8oCwgsuIA8l9fuVt//9NSScamFndmu7urd83/f//Xs7HTXqTNz/jpVXV1l&#10;MRgMBoPBYDAYDAaDwWAwGAwGg8FgMBgMBoPBYDAYDAaDwWAwGAwGg8FgMBgMBoPRNYhh1p7ilIqD&#10;RMYeItLu90TKuVyk7etE2rkPfNRL23/B38+DL/rM2M+KjPMU+BD+fwfeuxKvL8S5E3DuMWKMtb83&#10;2XLl5RkMBqPnQGSsPSCGh4BnQixvhoD+AwK5GmK53cs4XhDEtTbjmg2+OKfsa0QmMZFE3KuyktKM&#10;WMKzrI+I0dZHUY8DvCrnW3690s40+LEWx5tQ99+i3o+j0XkG780HF0jOL7znPAb+RmTcG/FeDg3S&#10;j72MXSUqnaNwzX29UVZvWVSs4HnWR7zrrT4ia31O5NDI1rnjRN6ZKvJuLY63gA/g9RPgX8H5Iucu&#10;kHwOf8/D/x/GeXfj9fU4Xg5OEdnkSbjOISJvfdK7iRtshuEQldY+COzTIQT3IbiXItBFe2HUTZTd&#10;grLfhajcLtKJSd4E61PSPCNBggrh6yPGOQN9IU3bd4Iv4XUjGLj/8J0047rL4aPnUM4teP1DvNfP&#10;O83qJU0yBmIWej4kpjk0Ejnndl8w8+77YKuXd70giWtvRjnv4NqPgzPx93iRT37Z+61lS3N6NPwG&#10;rsqyvVrr42J68mA0WP29Wvt4kbVPEnl7FDhC5OzjRNbpS37zG61qCz866yPyEoxyQZkRAvUsBOo8&#10;HFtUgR0lfVEpDDlMIVul2ZHCG2Ptjcx7JETuSojdAvgtsOy+XMI/TbCFMuPpyHwHiknWntLc0ODV&#10;WXuJmorhELkZELnncdyqEsQwCTFpBB8Ep8Kmw0g4pLmBAA3JPiK7x+d0kBpwWUxJoIalIJTuKajz&#10;TNT9UTRAb+N1Sd8HPr8d5y7CdZ7B8VfgxRDjkfiOD4QfE7I4hgreILRQaXswgvF+CMRGVdCaSLIV&#10;RDfaGRT2WK7fGGXcM1D24+BalX2mEPYJ+Iky6d/QMAM1CrIagcMXmbx7GgLwQQTlWrwWqoA1gbCt&#10;GWKzEHbegKxtqHdT14ddcC0azkAWHTwhZJ3unYhqfA817imFHoOzGOdvV/kgCOLaW/F914P3iFr3&#10;exDdg7jHIEHdBWRgaWQ7LyAAW1UBGgeS7X6XPJOYSA2GrF7ggL+SKGcMyvs9hGuDypY40BfcjHMn&#10;jsfSb0BWr2zQ2Kc/Fpp35kC41qsCMQ6E7e9BMK7zZrqHl5uZQdD+qbp2INyNyIprrApRmzwZ38MD&#10;Xs5dp7xGCCRBhw0vgdWiLvk/PTLLpUpDWEeTMKmCMK6EaCz3Jlofl9UMDH7Wmnb+F6xXlRtn4jfw&#10;spdyJ4tTrY/J6nYa/nhejXMBjX2qgi2uhEgI8EXKyEvJHglRiKzIWZ9BuZfD3sXK8yKk78s8fEk3&#10;JatL/43FEmKcewSymKchGLHNXFWk+iCTPUVWMxDQlDI0RlfBX+tVZXYnwn8rUM+LOtNIeVdanxJZ&#10;twYBtFoVWN2JqOMSUetMo/FlWf1dIkyRFVlrPwhYLWyMRe8BtjaKnD3dm2nGvZTAgWysDwQjh2Da&#10;rAqyuBP1ejSobgl8tRcEpxrXXKMqqzsTme0Sr8qdTEMj0h07AP/2hoicj6B+XxVE3ZkQiPfQ/T1H&#10;zLb2kO5QIgyRJRtE1rk4ro0c2S2y9hWdbbhiAVHpfh0C+4oqqLoF0846kbG+JKtbNvz5rGk7BYFd&#10;rCynJ7EwD3qAdI0l6iqGQWReVwVNTyJ88C+RTZ4o3bITdIss3aBDGW8o/x8zouGiG3LjYz0tjDI7&#10;dKFPR7A0KQOpmxAZ5wWyymXDH3el2RURzAU2lfDrtuZKe3bzZe4vERCBz2WNK+GLFgjdnSJnfVr+&#10;fHZAp8hC4G9G2c2q/8WVEFka/35IzNjjs9KF8QF19/zxRAPnugZJ1HFBVyfeI3sdytnrztwyyvGW&#10;fDPhvTco4W27WB0kPZkQ1EVerT24eP6q1ky2GxMNyDKRt4eXOxc4dHiD0K3IOPerAqc7EXVsFmP/&#10;06UtFYVM3/kxuFV1/Z7M9cNtb+E3Et67hxdYD7Hd+AP8TxEgPZnIwmiO6AVt4sAiWz6lL8/zg9Nk&#10;FG5wOY+rAqe7EVnsNbLaJcPP9NP2DfAVDw8UET0fb/Vx9g5xLSaJ7trv4HOKAOnJRBdeiKxzqz9P&#10;lUW2S/R9mXevNXbdicIiLs5cVfB0N6Kei1DfT8iql4SCwDr3sMB+mCSwjQPVAruDENo1E2zPy6mD&#10;pCcTWdgciGy3mjMcBQtC69yKnqZZC0P5d8ZpdSxF8HQ3kjjSk2qy6iWBHr8VKecu1XV7OhsH7UZg&#10;i7hmEs5RBAiTGQR9oa11rzFq5gGE53xkIj0iM0NdH0A2WvLjoIUxWPs61TV7OtcM6bzA+kRGu+50&#10;nKsIECYzCNLMAy/n/ESGb7RAZnYMBHabKniiJgRxO2xbBnGjFaHuonFUkbZn40i8Gf/7PY6v4vhB&#10;Z7rv+Nx6COwBsuolAX76Mc7vVk+6BcENJ0Bgi25ydZYLj0h4TefiGooACYqFmyHuSnTD30IXkp6H&#10;fwmvaQUpWiJxm+ocZjvm3HXw1dMiZ+dxPFXUOANFLvlVr7biiyJf8SUxw+krapNjSNDgX1rDd5kv&#10;cKprhUzY0ixq7BEyhKOBv8xexnlbFTxREfY0gQ+JVOL7ImUdLEZYFdLcDkGPc9Ii1BDB/4UIz8f5&#10;zcprp51p8pSSgOv1w7lGPe1Ggg/S6li04Ey1SCcmiHH2cb4fiP6OE4lJ8EcN/v8YPtephqgUbjvZ&#10;8eohlioR7QwXHZXwmi9VB0g5RFC1INBfgzDU0aR/r67XAeiB7LQ6lr82bU2vL4h8chTOuRLnvIkj&#10;z+WV9MUpRwubu99WzefdFcjfXo09GD79Nc7fqLp+mESjupwWdpfmhQ8E4vWq4ImCEIAGr8r5CTLN&#10;faV5ZUNkkl+FuFxJwvKf69sv0E0r+ZFOgxY/wbXeKrY1ShbE0r4eR1oFq9P1ofnAOG8YzrsN3KS6&#10;dinENbyl/dXiWQobRiS6fCMMgrAFwXQbAvub5cyVpLE7ZGhHi6xzD4Qh8nVroyTq/7Coc/pJ13QJ&#10;Yob1WVwPjZi7WVVWWMTvYi4N90mzwgOCpD+ELfI5nhTwCP6cjnVKRcb6NK49C2WsQV3L+uGQWKvs&#10;DpuowyrU4dJyZ0UUQ4zGj7+wR1rZSy5+MLTEcdhdcP0ZuKYiOHZHBC+t6XovdV1l1boEEmgvl/wK&#10;gpK6vT0qs0Wd60WtfZIOMfK39Mm5z6jKDYP0XYpcMiPNCQeF2QTOPFXwhEkI4Csi7X5DmqUNYrxV&#10;1mN3XpV7OMQt0mEClE/DAveJMb32l2YFBi8FQUk7f8JvoaRhhOaxXRsmaE8aNmipVgdIR0TgLEN3&#10;f7QOUaBrQhTGo4xGVdndjWio5orqPfeR1dcC+LSXP4yTd1tUNugm6riQbJDm6IeXso8vNbCCJgT2&#10;/nLWIQ0T8NEjKtvDIgRwI4T+u+V0gTsLf2eLlPMTlNXpbW/ePza4LLaNq8fbyuBQEYE6X9RZn5dV&#10;0Ab/xk7eeVllQ3cg3aASWfcqiI+2xerbA2WeCWrbaWFXFFnnHGmGXtD0JQTUn1XBExZFyr0x7C1f&#10;SgV8dDQY2doNKHs52F+aox1inH0yrUimsqWY20Y7H3pkNijW90U2e5k6OIqJAH0EotBHmq0d3tXW&#10;3ihznsqWONMX2Lyb09mAdwSUe1oUQusPiexmuclA4I3xu8BRisc9Ord5CQL+cEramaOyPwwig24Q&#10;afcwaU5oELTYzW5uipXy0EGpXDNx19ksAvNJMcP6qDQ3NEihna+yKa6E4Nwc1V5a/o3GvPNTiG3o&#10;U73wPY6XZugDuumRTahH2QuQSYeWhZQLkbE+B7GJZNdYCCxNYSt74ZquQlQlxnXUCLemgh2Lbc/F&#10;AxKeqOkgOPLOW6VOJwoSom6Pz8MG47ZoKYcQt2dDyeh2AX8X3JzzkMo+nUTdn9KavYth1p7IVpap&#10;Akg3EbjraWqVNMVoiCrnYlUddBM+ahVV7mnSjMiAxnC6yr4Nw/VlsW3cdA7K2jkwtoise4Q0LzL4&#10;8z8jGk8MivDlRlFd0eVF6oOA3AIn1JuL/m+ppuIgaULwiPKGF8q9VJphNApj1vbfVXXQTYjsb+jO&#10;tjQlMhQWC7Lnt7ev4Wj9IrtytGLIIGf/TJoWKfxhpJx79U72xYjIHi+S1TECIuucDeELddgAPRJ9&#10;N8CQocxqHzhhEAK7WIwOfyytHEBgDoTYhf6YMcr8AAJf1iO/OgB7aB71jiETGirQccOrPRcNSHit&#10;04sCIucsNGmnUn+X3Xw89ymT05iMGq7z9xzLO2+q7NVFfH9PyOKDB7KTl4sDOywiYMt6nDUK0JY7&#10;qjroJgTtcmmCEZA3/+5us69ppP4sto1bzisKiJx7pjTJGCD7urA4aONCrRlcFwB/nqWyVxchsmvR&#10;2Oz0uHWX4T/fH8HEepS5UYy1PinNMB5oiG5V1UMn4aP1QTzJFTRExv0abPNvgpW80lYX2La4N4Jh&#10;WRSzCXYHf1vzvLumffCaTDRWq0XezDhET+UTYfoTvqA1Z4OfHulVOd+KYjwWQTpHmhALiIz9qqoe&#10;Oglhv0UWbxzgj2fIxuVHqwVRB1eMKozLiqz7c2mGcfByzu3tg9dkipxzpzTdSMC+e1V2a2OtO1kW&#10;HRyQlZzRPrjDILrf35EmGA9/MZjMfxaVCYPU8EHIhkgTjAPsm4KG0lvcVy2IOrjk2IQfCAi8Y6QZ&#10;xkHk7VE7Ba7BFDk7JU03EshkJ6js1kVks9fJooMDAnmmKsh1EsG5XaSSB0sTjId8lj/UBzVQXiPd&#10;zZcmGAcvVfHF5kpnaxg3vdpIGy+2XOGuNXavJoC63hCG9aoANo2ws9nUoYI20LbeKtt1ESL7mCw6&#10;OKBLuuMmRlhEFtTQmfVgTYGXtger6qGT8FHwX3aAoCllW062/60SQ12kBb23XuQ8JU0wEv5TSzl3&#10;gSqATaN/996AqYG7gn+jNe80qOzXQfSS/hm4T5AxPakKcp1E9vyCLD4WEBl3vKoeOgkf5WTxxmL9&#10;CYnfqcRQJzecZRs7HtuGuIzLQrwelCYbDTRaoa0RgbKWQ2SDe7y/MB3HflEV5DoJYZ8rTYgFkFX+&#10;QFUPraxyvyuLNxaNA+1alRDq5KpU4nxZvLFAN/wKVQCbRghK2dvfhwm6OaeyXwfx3TVBZIPb0ZbS&#10;YojsK8og10iUeYc0IRZAozBNVQ+dFCl7pCzeWCztl5iqEkKdbDghcZYs3lggQ/yRKoBNI8TLqDnY&#10;HQHCd63Kfh1EWa3imgCHMn2Rzdivq4JcJyGyt0kTYgF/+xtFPXQS2fMgWbyxqD8yMUUlhDq5ZHBi&#10;iizeWEC8pqgC2DTCTqMepe0IyLhnqezXRdrrTRbddUSYyd4jTYgFIHgXqeqhlWl7sCzeWNT3TUxW&#10;CaFOLjs+FpnsOargNY6mbI29GyC7/LnSfk0MdCWyCMdk/yBNiAUgsueq6qGTImWfLIs3FssGJM5X&#10;CaFOrhydMP5RbJFPXqYKXtMoat2sNNlohHkjEVnz9kDHZAmRzC5I2/+UxccCIu1OUtVDK1ManjwJ&#10;GKuPs2erhFAn133fniWLNxbIZG9RBbBphJ03S5ONBoTvSZX9OoisOfh52MjS7lUGuUaizNVxWX2L&#10;gEZhqKoeOokyZ8vijUXTyMQjKiHUxm8kvC3nmz1/mABReE4VwKaRxEuabDTQGIS2KLrIOe8EvjOE&#10;iGCZQ2TPrWKc+3VpgvGgRcXJZlVddBEN0TxZvJHwjrTc5rH2kjCf+FrYN+E1X+40ojtn7DZFsG1v&#10;ZEOxWCQGgrLUZF8S/EV3cuGtK4vv7jkaRpXFBwMEc/hzQEGRMnN5NRW8CfiiM84GVT20kTYvrLL2&#10;kiYYB1HpHtqScprDXLuAtqHxA8GA3RA6gqi1h7QPXFMJQRFeXS9j1ipWQdQmx6hs10U0PMEvmEO7&#10;IiiDXDPjdPMLLRvNwqhX1UMnUeYYaYJxQKNzIdm47KjwljpcfoJchSvvGvs0HLKuG9oHrsmEL0+X&#10;phsJ2PdLld26KPLOJbLo4CAqrf0QMFvbB7huUpm0MaE0w3hQo6Cqh06izN/J4o2CPytFLv24SuMu&#10;te25ZnybyDr16OYGv7hyF+HVWXtBFFa2D1yTiczt99J84+DdZPX2hzQUduuiyCeDfwioEDDOwvYB&#10;HgZFlXOZNMN4eBm7TlUHnYTIbjNp65k2iJQzEL8Zfw3iDcguVYKog5vOhl/agqEuhC2cSwQE4QfF&#10;ARsHIvPeIKqtz8oqGAUvZ49V2ayL8MVWbb5AVvLr9gEeBiEiK0wedyyGqEyEPleWiO8m+PUtuwBk&#10;kInirL55rKMUxKDp3/S6rCgg8s6rsKWXNCtyyD2pFhUHbWxo4EMJcjWzPyvt1UQ0kvqmloqMe2px&#10;YIdJUWXnpRnGAlnbAHCtyn7dhKBtEWn3MGlK5BBpe1RbFtvGpf31Z7PLjt95t1qI2lRpVuTwcu7P&#10;2tsXF0LMltNQh6yKERA19hCRd1tU9uoiypshiw8e/rhs2tlYHDhhEeVu8qrcI6UpxsEX2LSzRmV7&#10;aEzbfzFh/V1/P7iM8+/29n0wVL/IrjsdZbUPjJy7TuSTX5bmRQaa7YAA3bSTfTEi/FgtqxM5aFoZ&#10;hP8FlZ26iO+vFZms3h03EDx/bB88YdG/iTLG2luaYgxg14ioMthiUuYIRrpikt99Szt3qOzbPkbv&#10;tuC0WHfxUEG74HgRQRnZdtaFzf6c11S2xYnUSJjQYBHgz3NgT2hzY4kQ2LfFuZoTGXRJJ6gCKCxC&#10;RB7xqgJ+ZrhM+OOOGWcqGPqsi44IgWuB6GekiaEDvrgQNnS44eaKY/RlsytP3nmo4EOsdX4b6PJ0&#10;nYQ/DptznlDaFENC2ObTHX1ZvUiADPYw2LFRZZ9OQtiDn7rVHvSYKwKpQRVAYRFBfJ+YFOAyY2WA&#10;timHmN0LX4S+g+/uCP9sEmn7RGlqKCjMPnG/TyKvsqmNTSM1iSw9SnseylAERjEhdneEKbRoiHtD&#10;EOaqbIkzITY3Bf5YaSchctan8T2+rrJLJ/E9bhLZkKaTQlymqwIoTCKY/yAqrX2kSaHBF5O0PRx8&#10;R2WXKYR/NopM4hSyV5quDX5Gn3amgdtVtrTn8gHBC23DiN1ksUVEBvSwd7X+YSeIwWcQmKEtWhIm&#10;4cNW/yaep//3VQzveqsPyg51NkEb8V3eKM3QDzEeP560s14VQGESNtRD7IZKs7RDZKwDUebdYKg7&#10;0pZLZNnNaBBzOodX/J5N2rmtlIx+80nBTueisdgt56sDoyMiE3tDZJ2jZDUCh1drD0a2tVBVdnch&#10;REdAaOvw+wolo5UPcTylskU3UdfNXm3Ff0lTwoGXtn+mCqCwSYIHob2Dtp6WpgUOkbK+gDJ+jrIi&#10;mVnRVUJo58P2/rI6gcDPXlP2Cbj2m6oyd8f3j1ULZjlsTHU+iy0mAmcrgvYq6n7KanUZ6E7uh2v+&#10;AmxWldndiHoKNFj304096QItoJttaLT+T2VDGMRvJfwppP40HWSSqgCKgsikNkAIbxWVzje9QV1f&#10;Mcg7zeoFARmGOlLmGktxLSb8s5UaIzHOPdSzyt/KmLIWEmxc7yHKlFVldYYtYx1v0ZFq0SyFi49O&#10;eC2XqwOjs0QAvQ+xqBE1vb5QzvCKP6OipuIgXGMmrrVaVUZ3JwTwLZG1T6DGV7olENC4L/x6GrhK&#10;VW4YxHe60Ku1Pi5NChdexq5CwBl14wf2tEJMXqFuMjiks0+K+WOtY3rtL9KJcTj/FgjIYtX14074&#10;Zzv4J5F2vwff7Curv1t4Vb0OwHk/hG/+Rj5WXbtUbhzRxSldOLfpXFxLERjlEIG8BVnZExCMc0Wt&#10;+/VdLcoMMUn6815zzjSc9xS4TXXNnkT4oBV8wMu6h0s3dQn4Lvrjen8CQ52mVUwIbIvIR7hZaeGG&#10;h323KoBMIWVbsPEdHB+HONwG4b2KBJjWGMD71+K9+6RwNAYlHnEh6kvTvV7D8U74pxrCe6bIuBPp&#10;yT78PQV+uQLHe3B8S5dvVg8u/ybYmom4hiIwgiCCS4CbIaKvI8ifRMA/iCPxKbz3Bo5b6DOqc3s6&#10;C8IEccy542mdVykXnQI0ZW8vm6zCufC526q6fpiEHVeHcfN4l/BGWZ9CAL6rCiDmhwnBMm66V9TE&#10;b8drQJdfJaK74opRNq0XqwwMpjmESK2HWD4N5vB6IhqoY/zx1Trr86Km4kDqDXi55Fi8fykaskfx&#10;GWOGW2DL84FultgVQDz6IViaVEHELBA+agbPAZ9W/b8nszVV2roGy4fZXusV6sBgMoMgRL9eZPcw&#10;a4nVwlims00VRD2d8Au65c7Zvp9GWB9jod2ZLZUktGpRLeYyFlglkSn2iNkMYRC+bEAWe6gvbCbB&#10;v3FEmVpM5pCGRWp4wLOKx3Xk3NK5qs/3ZJLQLh+gFldiw0gWWBUhCPPR1Z6q+h+zNMKXK0TW6StD&#10;1Tz4QlvlP/nDQgvCD/TUlXLRaFotS6Tt2fhMj7rZtjvS0MHKY3ceOmhM256oUQdGTyXdGIK43uJV&#10;W31EbbJS9Rlm5wl/vgeRNWa50F1CZNwzkNUas2hKFET9G2hnAOkSJQrZf+JUfzNExTV6Mtceb/vT&#10;u+r7Jrz1Z+A9RVD0ZEIMVoHj5E+JNhJkke0C4cu/i5pe+0t3xgOisPzf+6oA6u5Ehvo8PSUmXbFb&#10;eCnrK/DXM6pr9WQ2nWT/a/N5zquqoOiphBi0IHudQ3fn5c/Hh26RRZbXpHo/7oQ/hZdzbjdtMfJO&#10;Q2SS/w3BeVEVQN2RaFS2QyxnlbNCWOEJM2cqZ7X+MMsW/G7y4lTrY2KWtSc9H49g2KwKkp5EiOub&#10;/tbXiqeq9Isskqa8u0L1v9gy567zsu5klT9jBRKPwsT/zq3QFFeifrRYzXBZ7bLhVVn0ZNWdYI8b&#10;10YjQ4uOPyLS7iHSHTsgat2viZzzmDJYujkhbitFrTMNYtDhGq7ahwuqkQTkK74EW+Yr/x8z4rf0&#10;B1MWHw8MCJ4BXtr+hyq44kzUayuy1+uD3LGBxmppqx1cu0vrA8SFqKNAA/UM/DhkV1kF/U/k7OMQ&#10;6H8FI38aSDdRxwYIwSWd6cqGIbJUDo5J9Cqyce1ZQFwXwq+nhLVyWOjwBqE1LDz/vkwVbHGiFIa/&#10;4diveHpWkCjcGHP6gXeBm1R2xJmoExooylztoaUs6oNAd6TYPgp2qzUDqPEQtAxjzvkh6tnphjss&#10;kW2DV4skoPAkVywaO/hzBXhRbMdeS4XcaO8SCG6jKvhMJzKuVyEMqTBbQ38YIeVcjnJj/wgzvvcV&#10;qMdML5X8SlcbKDHdPURk3SshTCtVwRUXQqxocZo56JIP39XCNB0hbJEl+CtkoVyI1yvKcwwgbFsC&#10;v14Q2SpaUYNuEEFsz0bAvYyj0c/1QxhaIa5/ha1jouxqUNlinDMQdvwCXGS639oI/y2H/34Fm4d7&#10;k0sXkd2BhAld61EIqLsQWEtVAWca0eXeAHGlhVTOFLO7th5rFCLbhsJyhPYo1OOP4Hbl+SESPm2C&#10;HY+LrF0Ju43YDzByUNB5Vc63RNr9pZ/lGCQcsOcDZJA349jftHEcOSNhAHgpxOt5HDeo6hAFYct6&#10;iOoLtLg7Xg/yRoW38R4CqzeEdhC6tHUQ3ZcQdKFvuKciCRDseRf8FWyaIKqD2z4pSpFtg7+ubs49&#10;1Pd7znkHdWxRXksDUe4mcJ7IOj/yqnsdoGsIr1sAQtZHrrh/I7iQMkhVEOskRKEJfFhUJSbRKmPS&#10;NONBe55BbIfC9kvAh/D6XRxpYRptjRZdG9wuy5oD/hTf2xCRCW63ga7Av4lY3XtfZDUnQtyqEfyP&#10;4PgeBKAZ1LZUIa5Na6uuBZ8FrwUn0N1siFWXF5RXwQSRLYbfs8g6feHrn0L8ngQ3gIH4G74U4DZc&#10;+2Vc8zqRS2ZEtvd+smhGKfBv/KSSB4tM4tsI3FtpdgKCOPBsDdeEqNoLwKsgFieS0EsTYg+aa1qY&#10;qWCPRj2non434PgAjsh87TfQiL0HrgE34X26EUWiTNwq31uN4zL/s7SNTcZ50L9G2pnmpeyxotI9&#10;Io7+ojE6Uef088WvlpbZQy8qh4Y1787HkW48LUUAr8bfTYWA9kW5Ge9tBTfh9Sp8ZhEC/TX8PQ+v&#10;78VxNv4+m8ZVaRk/CFNo8y9NE9n2wPlJWggdfvs2mIOf7oe/noPf3sbfK/GaRJi2AyIfbwepy08+&#10;rsd7L+LzD+B4FbLkyXjvGDHD+qi8NCNI0I+2sCV58qsI+EoE+gUI+OtwnIu/n8XxbYgAicZKsNEX&#10;iIJIrMJxOY7Itvz9rubgvBki5W9hTcMAe4UZEKaA7uj7ayjQ2Dj51Rdk+AL0HwSg94ZZe/pznQPY&#10;0icuwG/BIVEBe1Mwi2vglzr4hTbyq4Zf8B79D0zCV0YMIZkush2BhgppzVZcv8+H/FzsY+76mwX6&#10;0dP4HwnEDsGg5QUhJvxlMbor4iqyDAaDEQuwyDIYDIZGsMgyGAyGRrDIMhgMhkawyDIYDIZGsMgy&#10;GAyGRrDIMhgMhkawyDIYDIZGsMgyGAyGRrDIMhgMhkawyDIYDIZGsMgyGAyGRrDIMhgMhkawyDIY&#10;DIZGsMgyGAyGRrDIMhgMhkawyDIYDIZGsMgyGAyGRrDIMhgMhkawyDIYDIZGiLwzQORd2m1XCyGy&#10;SVkUg8FgMBgMBoPBYDAYDAaDwWAwGAwGg8FgMBgMBoPBYDAYDAaDwWAwGAwGg8FgMBixhGX9P2Q2&#10;Ypp+Ky3hAAAAAElFTkSuQmCCUEsDBAoAAAAAAAAAIQBdx3WcEtgAABLYAAAUAAAAZHJzL21lZGlh&#10;L2ltYWdlMS5wbmeJUE5HDQoaCgAAAA1JSERSAAABXQAAAJAIBgAAAKuJuGkAAAABc1JHQgCuzhzp&#10;AAAABGdBTUEAALGPC/xhBQAA17xJREFUeF7svQegZkV9/v+8vdx+ty8s7FKWXkWxl6ixK7aoUWNJ&#10;/GkSo39NYmxR7DVYiL2LHVGj2LGgWFFRel1YYPveve3t9f985tzZfVkWG4KY3O/u3HPec6Z8Z858&#10;n3lmzsycVN+iP1p6SgL3/C8dzvoLx70ltXDMDKTGads3Wm0p15UKeV/wUajU7fliJgSc8c9WVtrk&#10;4xd/cJU0sUQnHTup/e318FpF5X5dGhpXUzm1fA0Nyg6eIi4flXYCmY6PPXWUdRI5ZewLnfAbdbvd&#10;hQKoNaRsWtVCxnqlVPSlPNfrVrznk7zLwP/7aZ+nUkHXdqulVNYX04RJynswLwQn29Hx277DfYo4&#10;lDEOz/HGoizKotwucivNbe/g+44ugtrN7vpG38ZfzBlwC/4NOnQNm307ANcBpo2VbQPuNt/6+k82&#10;6jfXbNQ3f/ATff5Hm1UhSHlYKo36LBfScVTqGWO7EVRI1GCVnKQD2GYCFCXJ/dklZD4btKcIcjQ4&#10;bSuf8jFnnV0MPSNkz3lodGhSfDmfV73VDOfkDNzcl0tynJzfRAg06BZlURbldpNbyXQBLlgugnnv&#10;W+IdcGRvaRhUwddMyiegZd+xpRwiXdK8AWHOfm60+8Q3r9G5v7nUjHZIu+o1ZUyLH36Xo/TCk/fT&#10;Ut8HbNPE5TAZB0enbsecFkbIr16iZQAZ3+8saBUZ759DaBesckg/sFsuALi0GAZiQBeYna7Oaqhc&#10;VjGVU61W9flQaDBm52c1OTJ203LlfCFDfR+JciHnIceURvA/ePHPVQCLsij/ByVBnj9SEtslin1H&#10;E+9g0/sCXCJwr1ppgLZneEkZdNOGCXelaw4E4F5n94FzbtQXL7ha16fHNFNcquzyteqWxvTVH/1K&#10;n7toShfOS1XiM05F/EgbxHtqqguYh4vWpG/XwwE+dOYHIen2F4oEUAV4FwozOaatYzYdrjOAMz40&#10;pnatEQBz2OBbbdSC5vlSMclaDBuzs3CkzF0koUEiLBKSIBAX4sNZlEVZlNtNbhXTHcSJ3WC3cER2&#10;A0LKvgZT2fs8zf2GEahqotdRe2hc0xoKDPcD523X1399rabSIxpavlq7dk0Zk5taNmwomd2hsXZV&#10;p5x0vJ50j2VhjJeBBjXrymQ7ymSyjj5rPaxJz/CDsgGN7DIG+CB06ge1vv0EUK0YIRlhHkI3wBKh&#10;4KwuPwNYci86Z7vhRqruPBRSWZUpvxhubyGeAYdXoojFz+VF3F2URbl95TZBm5RNG7cbKWCyg78B&#10;vYXzfrO5gAIZtQ0i/aGlqhlwL5nv6GM/uFLnXrlRO3PDauZHtatldQsj6nXz2lZpqT+8TJtqBX3j&#10;gmv02fN26nrHAjvuF0pq8SLO8Sd6OIFBhMHBenF/Rglq9HrqMbCNmqgDyuKscqbhP87Qlm/9PKHy&#10;jFVXmybBaTP5VPLwYn6iGxTKdcDF2yQFTt8SVi/KoizKbSe3LepEsIVMRzeIAAa9VDYfKJ95m7qF&#10;JZr18Ur3ub92wdU6+xdXaFe6rM7wREILZ408xWFpbIkRI6+ZalrlJWu1sdLXl351qT7x46263Egy&#10;ba/p/JgaBqigAy7VdnId9UO32tnu+QSHOn9GKabNc61UKCqr1bBrumwac2b+G6c0/7Fv6Bdv/Jhq&#10;Z3wLWmzQdWNjr0NG5n47DEzsAepBx5ONT3eg2Pe+RLKLsiiLcvvJn3R4AYNO2NQC0HFnMPZItXaf&#10;JF1+sKPtXj6zEa7z749/9zL94Oqtmi0t0Y3trHpDy6T8kExfjUaM/aaseE/pdktDBq1cp2rGvEP7&#10;DXf1sDsdrMcdv0wHOq5yq60yA5ogdoox0kTDDEMO0Dx0A6B263X7Siw/XNDHunAocGHDLumaKX3q&#10;qf+fRjvWfaykU17/EulBJ6jbrigzOqRu1mzX+cN7jAshlyFbXIwOWXhIQDWOn4z54ndRFmVRbh+J&#10;xOdPJ4NG7mMYPmBWgn/0OmabYDyzE1JZdX3a8C0Al2GBi/znjO/v0DmXTunK2YxuNINVumjqV5Pm&#10;p6B/joY+thlrlzjymq83lR4eVX9iuS6fbuozP7hAH//x9bra3hr5nKpGl15oVzoGGaBmAZxAnNsJ&#10;bMlzq8Urs0R6vZ46HetD+dS7AfjqRr55+ytQVLN2P7xSn3ri8zQ51dYB6RHlbpzRt172VumsHyvT&#10;M9vvGnApQEu13Qgv5JhENu8zxonr4bchPOYTrwsOkOXBc/lPXwEWZVEW5bdJ5lTLwvkfJdhxNN49&#10;GGZjXyDQKeaa+m7HdDadN4CamrUAi3QK3FDTiANAXGs8/NwPd+hbF9+g6fyk0kv3VyNTcJx9u45y&#10;Bu5Mv2vA8e8wFgtUpQ3qNbUyaRVHhlUqj6hab2nHDgN0P69V+41oKGNem4Lu9gLYkHSrbabsMETD&#10;FN49et82AuCmnFDGugxK2o0Prmug7Ts7Q30D6c6uel/4ob736nfr8NSoyp2U6vOzWjOxQgWX0WU/&#10;+pnWFsz6jz7EbU5KzUpFxaFyeA4zbpTy2TIxu8Q6yrhhMxlO8pc8jvCD38xg4HjT57Yoi7Iot7X8&#10;SUAXwXAT442d3QUBfNMZNTtd420hcM1ay36y6cDMeD90yYwB9wc79f0rtmhju6j5wpja+WFli3n1&#10;W3Xl+k0Vu03le47D0TFA0DPLZcGASmkT6YbaRvBCtmhw72t6tqJd1Yp2zjd1xNpJtHAIA17TwN83&#10;COeyajkopDKyvttK2m1SkXK5XABeBKbb7TovqUxgu25/lKr3lW2m1P70ufrmK0/Xiq0NFatNZdxQ&#10;pXppDfWySjk/M7ObtOWS67VqckKZw9YpW8qH8MxNzmXz5rkMUDD32I2KnwVzN0L+Bh4JD2pBlfDM&#10;Fk4XZVEW5XaQW4U3GCsR4HaPHw4KHkADs7l+Jh/gANDt5pglqzCGu8nuSz/frm/8+jJNpYsqrtg/&#10;QEVnvqJeeOvlKBi/deTMq41za/vMgHCiKRYRGJw79aamds2rnSqpsGSNbjCF/sL5l+qsKyu61Ohe&#10;d0hmNTBBC71oGojpthbANp/P7wZchOGGdHphUQbLfd3yZBspTX3kGzrntA9pyWxH4y4DVs5lay3t&#10;x4vEet0sv6UjCgequmWLvvXOj6jxue8krValrVTL7Q+l02w4VAL0PA7yeRPZ+xktyqIsyu0qt3pF&#10;2s2NGDPHLdww2DBXNrBaAwPdaHAY8L22Ib3721fpsrm+bpxrq5oZUSU/lCzhJY5sT5lOXfl+XVmW&#10;Bht6uyqYpZoxG1zDLIR2RenRYRU7WdVm5xysr5GRotlfXe25LVqZbeqRdzpST7rLch3gGNwxF6tp&#10;mTTBoAPupp3+205iUe8GYAqBgtlud+Z3dI6BNLVlRgdNrFBrrmJ2m1HZhVEI8JvWnAPsynXVLufU&#10;c09he76th77lX6W7HSVNOmfplvojOTdmHZdRX3n/YxZy2G+BtKI4wwztoA1539McLMqiLMptLZDU&#10;P63cBIRTqlbrAYIxbIAOwIWHbZySvvuL6/Sja27QtWZzFXej5/oddTtGoYJ9F+18zthjO51RK+2u&#10;cyrno1kwYIvmsF3+NxzOJ/mhslJmvTUDbytb1NDSA7WlltM3mcf7ox261rrBrk26lW43DUidAGe3&#10;pQC0OF6cMdQwyHgD1Uahr/1IZ7/hXcpvntWB48tUmZnV0MiIWt22RtNls/R5Y3MjhK21G8q5UFb3&#10;iypvmdO33/xuzf/POdK0W7CeGXU7pWGX05Chlt5BeMCDz2Qg+UVZlEW5/eVWj+neXLBwuwVwabfd&#10;2eWNlZkZdwBcOOt3z7tQ3/zVJbqxNKFt6YKaLGbgRVMemDAtCxvfdA26qTB222W2Q9oMz6AbGG6I&#10;346ZEM22ugB2Ma10MatetxMmTKS6aQ05/l27ZrV5x3Z7y2vFyhEtdRRjma5SVTPjnLkgcdxGwtgt&#10;oMs4LqAZX6aFMd0NO6RvX6HzXvc+9StuBHJ5s/COJobHVJme0ghM1S1Es9fVbJiLkNGwewKdmhuy&#10;ekMrli7T1Tdeq83btuiAoSFl1x0Y1lWnnARZmqvMqezGLOQuAi8/7GhqcItMd1EW5faV3xNtIhuM&#10;phqdbdkWi9ttuQtjrdHKh4ZKZq+tYNyVSlfVmknZdFebrrtas9M7tKvRUGZ0TENLxg0UBtqKgag1&#10;n4QHrPtMRC35SEc5GY8NO9tkzIjTds26r/liBkUMtjBlg3WvZfZcqanJ4oPJFdrZK+h7l27QNy/c&#10;HMaR58xz28XxBb1pCjpOMdmqMmgeT8gmqvgAMcXhL7lBnz05T8Imbrc4UDaTDS6T8zFLXnzd2Uxv&#10;2KnOr67VV17wah3QKWjceUt3eirYz7yZbtn6df1vplNzuZRUSLPA2Q2QQbkox+VH15iu6NiVByt1&#10;7bR+9L7PS1/4QTL3zmXcnKkE8EbvkMeQz0VZlEX5c8sA0wUNMNF9uQgkN/XDX15txSvpALh2LGtl&#10;P4Vw3lcxD0j0DSgpFXNpTZbSOnC/ldrWaOnns+56D0+o1G2oV5sxMPU0NDZqOCuqP11XJr1EuW5e&#10;edAuZTDNuhsN4GYByraxNhN2Fusb6PthQYYFJmyQg/U1G1XlhguON6WdU9Pasn3GnXVD3H6GLvvr&#10;1edVdpw0HLz5bzoK4kT9BYQNgMW+v/zkct9nmQC4QSk7qdFrOQ5ejiV69A2gTAdr15vKZJ37dEqt&#10;VldZ5hdXHepbF+sLz32N1nXLys4xMyOlEjMrOn3lA/OG3afD2Cuvxrrkz3GE4Ylw3/f8m1V3q4uT&#10;Km2rasN5F2j/oSXSweuUGzNrNsY3XP6BYaMkeWk1HJdzQXvGFDxmUHDvNpJms+my97OwxGEW2P6u&#10;XbtUKpXCkEtk/9zjBSNCTyD6XZQ7tjAlkudUr9fDi2OE5xev7+sZV6vV8IL5L11iDxaZn59XIexR&#10;u0diPgfLYAB0sch9yQKQ7b5/U3+MGja7fbU7beUyC2/kF5QIfgPrRQxHPQNV8JfTUNHsbtUBumh7&#10;VfPNtuozO8MWj6XykDNisOr6R27YuA2nQww6BoseS7dwsF1mNQCSTgI9GIoIaeOYW4bYgzv4Ktrw&#10;C/mC5g1Sm3bOqZ1brVUrpZW5okr2ztKJtNlmzmHbbgyyKYYxHN73wEljYhAOyWutCMEGvjYDJlY3&#10;nWwUSZYDaLtyZdzgNF3gORd4tu2Ipjpqf+kHOuf179X61KjyZv80KOQha0dYHI0ARJ90wzqQkIKF&#10;k4UfHEpuznrVhsaMsKl2V1dccokOOOJwaXRImZGcaiweydMwLQTKpkOlT4fn4lJjLOI2FIwP0I3g&#10;y28qH+cYIJU2gjJ6xUocwTceF+WOKXHRT3ymPDsaV54bQMN5fL6Dz5V7g9Mo/1JlkBjE/FCHp6am&#10;Qr4hFkj0gxh0X2HQxQBvSfa+F60+FpYL10DKarOMu8ZsxJLMDOW+maa7w1mDLOcpQCmTD3eyZmlj&#10;ZTPeNStV2VXTZiuZKo8qWxjT7ExdvfmGRoaKaqTMzLIddTNsXeMHa0BOG4l6sFr/TxuUmUwGywyg&#10;G2K3CwsorDs7jdXqZp4dDbsAMvZTmZvVrulZTe/s6s4Hj1pbuv258NUG58a6mUWbSXcN3O20gcLR&#10;ERtVJ+co0yFuJ+7r1i6kXUrlg14s3Eh1jKJmugx51GmIss73vGG96XCf+r7OfvXp6s3V1K01NNRn&#10;7wVHtyC7Tx33Qk4S5xt7/yZcq1fV/pOrdV19q2b6TQ2NjumcL56l4445Wlqz2o2YGy2zfHh5x41e&#10;1qAXmLLz1mPeM2Pkt6FE0KUiUvFi5eNIhaWici+CMeCMIXN9586dGhpivsmi3FGFZweQ4gAcwBTh&#10;N8+QZ8r1vcGVcNz/S5dIHGK9jnkFbKn3jUZjd8MUGyOD7it/x4u0AUTYSwDXbretYi6vrAuQAu8a&#10;eNJWAC6Ia4ffOXVN3VoGowzTFyytRt22n9MqNwQrl46b7Wa0dWpOlWrXD6Okkil5q2NgygFeABzh&#10;AFwbruPK9vrhCAL1DOAwwgCN4eEuON+n++xSMcFuquPMFwp5lYdGNFet6Iorr1BpZI1GRvOacK8g&#10;bUqZqk0rXQDhmqq256w7oJR8cQImGghuKBL/cXLMKc6G4QinF+5xNBCbUXZdDnU/lHLLZeD8zX3k&#10;bP3kbR/XyFRDJec91e5rKJVL4l2QeDqQi5sALo+Wkgjnvl5WPixznu+0VDRAdcy6m/Warr70Uh28&#10;ZInSB6xWupwJDQfDCn26fC67ZAo0xpJUlttKIsuJRkkFrdVqweBw1JlooNFf9Ds8PByuLcodVwCb&#10;CCZIZ6EhRXjWSARc7uGP61yLYf6ShfpNGQCuOPLEb/JI3S4Wi6F8BodSfg/Qjea+L+eCDQzFRmID&#10;ZjvFTD4XgANmteHGndaqaKCzYdt7HdZr1sfS1K7BIWPFymaqq2xby5eMacfmmra4618YHlFurKTZ&#10;ZiWhlwF1EkAFyDMG3mLHIGiga5tNMt7JveAH0COxcLQR+7mXSrx6SqteqajB8IYLIlMoqN3P6vIN&#10;W939Xqq1a3IadvCSwVKtXU7XAL2QL/5mDG4kswcVHT/J+V7g9uGln68x+JszO+abZ24Mho1uqR0t&#10;9T7+bZ132hlKbZnTAePLla11NO6yYc92JEbtWBzbb3FkdeEcv+PDY9pW265SccS9DKterWrV0uXa&#10;tn2bfvzr83Xo8UeoY12K42aMLp88Y93ki15HqPTEdNvJ3Jyfp8saI9uxY0dIk/OZmZnAYvkNu4Xp&#10;bt3qZ7FgiJs2bdL4+Hg4X5Q7tvDsYk8lgind6wsvvFDbtm0LrA8HEMXnPwjUf8lCPhjLRqjPlEFs&#10;XGh8Lr/8cm3evFmrVq3aU0b9/sKuKX+wUGBGNF6amem5CMX2r2AROHLdlnn96oLfaPny5Tri8PVa&#10;YmCFU4GhgVs5HC+dGrumVZxYpjlHd/526ZPn79A3rrhaWx1PZsm4OuHlmEPQDWYmQ7fgnn9WI3TV&#10;Ux3Nl2rqZBnfRR87KFwAQMDSGrZpeROg7zENzWHyBp2cL+Ssd22qqtVm0484ej897d7jWucwQ70p&#10;o9eMVGRQHMe4THkhXp8iYJWZI3klnVTTOlCUWSizT8E2bs47qs98T9/8j7dp6VxHq0aXqzE3r+Uj&#10;E5qdn3d50SPYI8QVJYD8ggxeHxTUYMZEymA6a2Y+PrZEF85ercyq1dq2NKsnvfVlyh6xWtpvIowN&#10;s9EDFSUy0FuO+U8rGOEXv/jF8GIB2bJlS2ABFTeES8zIx8bc6BqUYbdRv2c961mLwwt3cImMbvAF&#10;Ej2Zs88+WxdffHEAmWOPPVYPfehDb+IHACJsZMV/yUL+qa80JgDs9773vVCXySP1G5Yb6zKNz+/B&#10;dDHKgDB7OcRHUNbSMcuD6FXb0rWbZ3XFNddrx/S8ZuZrYVx3bGIyfIMxxgYrA7TZO0ANFirktXpE&#10;Gpsc0o6Zum60si0DWJ8XWmFoAXAH5H1q8Mt2i+oZNBu5ptEN2CJCO8DWiiTOP+26zVYA7+LwkLvg&#10;w2rZX8XXKu2ehiZXa/PULt24Y5Pa6ZJWriprJF1Wwee+4MBWmq9OsCjDeQ2zGGJS/tN1xQmTAawe&#10;swtguGBzhsbvSrci51ys77/2vRrb2dBkv2hw7mppeVzT1SnnOBeGRcLQiN3CIQiAe0slj0PI9awq&#10;gcWP9NIqp/Pa1phVYfVKbSp39eS3vFLp445woTovDtRvN9XounEwQFNBkrhibLeNxDfa5XJZhxxy&#10;iI488kgdeuihAXB//OMfa3R0NDBcGMHBBx+sJzzhCbrnPe+po446KgDxotyxJQJOZK00mDSsX/3q&#10;V0PDCvgAvPe6171CnYssMDqu/SULwEoeYv4pj9nZ2eCuvPLKkF/uP/CBDwx1Hkl83hoBYRwNZQce&#10;bty0U+dfcJGu37JDI5PLbeAlbbhhiy676gbNm2iy1w3fXgxJE4gyLxnUmlWl7OGEJdLzHrlef3OX&#10;E5SfNjD1iNWBwoazOKO6z1smtE0ocwDkQTEILjgky33mxzq9aq2lmWpDdbNfKodLTNP1qnLLlmmb&#10;u/pn/vwSffInN2ijfTcMut2a2S3bKMKwFwQNGDrhiGbMWKBSKZ9Vv2Bg9rXAcK8x4P5igz7//71a&#10;a1sFjblZgdOWDbS1GvNwi44j+agnjdWgRMAN5wsuCmniEGZzEEc6lzb0mvGnHd94WdsLHT3pFS+Q&#10;7mzAZWoG4oaPtqlYKrvIePmYgHaM67YS2E3sftHKA7Jr1qwJzGfFihVhmg1M97DDDtNf//Vfa//9&#10;+eiSwrVFueMLgBLqvwWAAXS4xpDRxMREAJoItAjML8pfOuAi5DfmH5mcnAz1+P73v38gDdxnrBdW&#10;zzEMMZx66n8uzF6ILhYEhbRXoezDQrkEU6sbbS66fKMuv2qj6qaC6XxZNbrcNvBKtWbkn3F3Pqdl&#10;S0fdvecB9UNrUCgNufANknmmDvWVN7OcMMaNDedtkNJlm29UzyxJfNXXaJ016xwpDqmdS6llVqfw&#10;0gv4sBIBvZy2XRhntXbhjJd3Dg8TDULWAGIzvpxBoVWdU8eF0jGzvuKaTZqrlXT0QcPKF7MqUDH4&#10;mGWGKWtdtftts3T27jKOGf+BY2437K/R66rUsAZ8xvg7F+kr//4mrekUlKn4wbDNYj9rdksYZvny&#10;stFNw0IxE9++nKux1TWwhxde7k04D2E2RMiP0+65kvsarH+q1NP2ZXk95D+fJz3sbs6nW7miw4X8&#10;+o8bBtog2oRYRjGd20owrL1fktHgcZ3uJ2O7VESuP+hBDwogjf9opIPCW+BQZ+yH8FTkvQ03xh27&#10;vTiMPg6nDIYBALjO/UHDQUgLIxl8ARJZzd5pRon5QOIUOeKIaUfwQUeuk0/Oo84wRPzs3eWOY97E&#10;E42cMMjg3FjyFuNCyEPM1750jzr+LmG4gHT31gt9I3tDbxzPhms0qDwrejaPfexjQzmiG/fQc+/n&#10;i37I3mXLO4GYJxxhcQi/abSJK854QeKL2phn/HMe09g7bcLiJ5YV5UK4QX8xPP7QJzryFa8RJvpd&#10;unSprrjiijADhzK53/3uF+KnvBemjA1KzPSezDca7p63GWfbowT5ZlYUw611hhRu3KrrNm3T9HzD&#10;YJAzppUMaG7lrEApXzRopFRxAdXrTXc1hzVcyhhw2fXLXXKDY+BsKRsHK66yeRlz/eDGtXW+rblW&#10;UzUz1JTjHLJrNOouKCMygBvKyboGxp2cR0Dpc9m0MZm/u4DJeON3mMfrdGvzyqOH08wVRx2fmfnG&#10;re7+j+iAgwthVTLh2OksQxhXrHaLGRYGbKfNc2m6fDIGwSEjaGpHW/XPfkfffuXpWtspqsBaDutG&#10;0igBi+VlYCK8BPRv/yRq/EQXfRgymB/hsreBugxbBvZm11ddrp1+1w89G5Y/Tw2ltCFf06Pe8GLp&#10;3sc5UT+UcRsE5UNk8ZgoEg+707u9hQr605/+VNPT06FyUxnvcY977OmC7WUYCJWWChzvEcdgZUf4&#10;jeAnVnLuR4dBxPAYZvSH4QCEnOOPI25QD85jHIBdZC7R2Af9RjDbG9TQj7S4HuMDrEgLA45xRcCM&#10;8cd4YkMQ84MjHuLF797pASAI1/EbZW/wiHFFQSd0IBzpR73imDxgR68lSsxLLAPe5RxzzDGhV7PM&#10;PUnyQjqDZUoZ8juGQyfSjOXBdZ73YFlxjH5xYYzUftGP3/iJYck71/HPNRxlhD/Oo9CgcC3mkbD4&#10;47h3+eAIG/VAuI9wD4n+zz///AC6PK/73ve+u/VwKAIkgW5RDBoL8e4WfgNGrOC6dvMuXXXtZk3N&#10;VO01yTCScSJ8eDEW2q7ZOV1xtdnw1TdoVy0MFGjOf5tGBEZ1+ymzXozOca6wZnedlJ73gPW62+Sw&#10;ymbLLl5lCvkEcFvM4XQELLgIdHGP0O3e2/XsEka84EK23d0fcgXuuPvrxqI2Z4AbWqW50hJ94ZIr&#10;9Z7zpnWlvc3zfHhITirfcaHPVFTdWQ8AWqm1VbJOhZp/8MWHz56rb7/8dJV3zKnllp5ZDSQV5hab&#10;Zs7n0qrywPyPR0wcv01c3f3XhmmPLFRmpgbHdtYVoMh2mT3VyildNdLSY975Uumhd3HhldyXd5lQ&#10;LNigGzBe7MVFFlzaC4PvsALTicCBxIoehbqGgURGG68NCmEGDQIDi8LYI2wbP7GeRsFAYE0xXoRz&#10;4uClCKATDRUdoj/iBxz5zXUcQtwxHYS4uRfjIA+w7+g/ggESr8UXi8QddYmCn8hK431Aifjj7yjo&#10;ARigC/mM5QgQ4rhOA8g5AsgipM+9n/3sZ6HcYsODRCCLzJHwcZho0F8UdEMP9OIZc04YHPoQD0Ie&#10;o/6xPEgLPQafZdSReJBYzkh87oTDcR71Ib3IWBHCx7zEuOI1XKxLsWz+ULlpDd6H8N6l6G52qUQ3&#10;jAKlUlGx/eCt8+XX7NCVG7doarZmJuoCK5UNcskk97YL2jkLysGKy0PDBo2sGfF2XXbVJu0w8HZt&#10;/jA/5rs2AyrYpV1Za3Mqdfo6eVj6uzsfogccepDGWgbG2Sml3WUeGjF7btUjYU3cgESwZW4qDPqm&#10;gBtd3wx6LhT+itX7uQee087tU8oNj6hhQPvehb/W2b+4XtfV3dqFSO2sf3liUuNUGOd/2GHkbKrq&#10;7uGHv6rvvOVDWj7f05r0hJamRpSzn8wC4HacNXZIC7MILBzQP+RhQQDhhdtBCi5TegI1573lBqaf&#10;MYibYrO1Y6fgNA24G/tVPfWtL1Pu4feUxpxGzvmFhvPAeE6OhwaO4+582P0uwL8jyMjISGA7gwLb&#10;AlyiYAQAC0aGcQwaIs82GgnC72hIgMYFF1wQAAHBH2H3BrtogAhpRGNGjwiY0SAxblw0To7Ehw0M&#10;xst1QCcOKSAxH9yLrDemxbVBIQ3uxfRj2Aiy3KPcsEPyMKg3wjVAjfvEhUSdSDte4zfCtSgbNmwI&#10;L4lodAAswkVQjHkZfAbEFUGL++R5sCGNusbnRDkN6sX1qH98dlFiGGQwfzFN4kEX/PF70O1dplHw&#10;yz38IISnvlFPok5ILJs/VG6ag33IQBrhnKFVhkabrqdXb9isq667Udun523ULhQDBKuzuixEsEum&#10;hYWRy2RIsegKkS+FL0ds2LxNF1x8laqNpLONWfUcZ8vMkC53O9MyqM1pudN84ArpH++zv05eMWRG&#10;OWXG29aQ02nMzCcr1PouUDsn7hJzizbgdqMaoIuLgEul8GU+HwQQ9u0nHcCZrRPrJofJMWdkRXf7&#10;TkBsQVKugzFK7fCfj3xHv3jzGdLWGa0cXRZ2B2MObck6sb4jAi57L+TsyLXN3zom8e1LUI/7DefX&#10;na5Q+KlCTm3nq2IQ3tqc1+zykh71phdLDziJuW5qZnraXp12YefUHajYqEm7zjEIkUd3BxaMBnAA&#10;JKj8GO2gwXB90BD4DVuMLGTQsDDmCB7ExYwJgIOZFUg0dECLNDgH9GOchI8S0yQe7iMYazRY4uAc&#10;PTjGbjLhiId8EI4pcjFfEXwG9Y9sLwp+0XMQYOK1mP6gRNCJQnxRJ8oigl3MB/qhf7wWhfRi+Vxy&#10;ySW68cYbg85R9o53UD+Ea9zDH3FwHoV0AbTIhik79MIRZwyzt6Bf7C0ghEMoXxz52Dss5+QjPkvO&#10;EfzyzIkrPh/ixz95oY5EBs69+Pz+GPmdoGs9dgvlGH9v2bJNF150maarzgBd4GzBYNoOrRhKs7Cg&#10;5K40m9GMsDjBgSkg/GQKZTUMPBuv36arLrlWFTNDHkFpyBXdJ2Ql7wwWCq6kc7Ma87O/06j0rPuu&#10;08OPOli5mSlNbd6hcmnCoOeuI2OmdrtVJTIcKyN2IyOxJi7NRi9hVoQLe3TciF/S9m2bDWZ17bdi&#10;WOnqdo00pvXXxx2pU05cp/3NKJO4Habjh8WQBsJhu+M88xx987UMKVR16OhK1eZmVMzkNDPPx+Ap&#10;ZIOE9cxaDfZZYAUaGu2pslbR1waKerc0W27ArLNNWWkDLiy5ydzovLuFy8Z0n3/7f9L9TnR3xPE5&#10;zzOtSpirOz2zSxm6oo6X6g/0ED8lEMqG7OPu4BK7ftEoMAQYBgaJQXCda7BWDIzfANm+WEgEUwSm&#10;9v3vfz8AHHUWoetM+Agm8TrXuBeNmm4sAMG1wQYAoe5HY8RAo6744zd+iQedsQmu7w1Sg/oTNuoT&#10;QY9rxMV4OOlxHtNAAKrI3uMQSAQQ0opxU15R15gP/OA3XhssA/xed911uvTSS0O6uAh6gFIsjyjc&#10;HzyiJ/kkf+iBRL1iucTw5Jn8kq8I2AhpxfLAb3xmCHGTb+KJ8dNocp/rlEssv/gsOY9CvDjiic8G&#10;/SgnXJR4P+brD5WF2QtIkqm9j+SV52JdrQQPSrrhhh265poN2mGm2SmMmX3BFNyK0YJY6aIzVMjR&#10;qrtAqVx0iR2+0aaj7MpngGZYod9yJqcqriUtjU4sUd75J1Ucw81ut8PneKoG3hJzaN2VXrlsRFO7&#10;utrcdKs0vMSFBNO1fiGgu3Yxgt2A65s4EMZKWBP7d+vlW2GvXuocTCfXd2V0xavt0IjZ9CnHHqZ/&#10;uO9arfHtEaJ08K7Brpex4Rj8QiI7zEY++wOd+8YPKMvYbs4V38clxRFNN3aZLRcNmKRojLRiRafJ&#10;vAfUs6mY0fOyzwr4QlAziTU4hKpPWGfG5ZAPgFtxFwPwPeL4Y7T+kX8lPf2BtixXwr7ZcLelcnHY&#10;vYdKMLY0BRPe1DndhYjJLvGG/R44oY7HBG9HwYh+3xdpvAUH6GBXGzduDHnDWAiLEV1//fWukzeE&#10;lxbsXoZ/4gdcMIxoSAgrpFgpRdqAB3OGmROM8SL4xUAxWhyGT1jiY3yZrjUT4HHogqAb+uAPA4+6&#10;A1jEATD95je/CWFWr14d7gH2pMPYKDrj0AH/5AlwIT/Mdb3mmmtCniOoMfeV8FdddZW2b98efqMn&#10;YWPa6MI5oIHuEbTIA3pce+21AUApN+ZJkwf8xnwg6BDzA2BRbl/72tfCW/mVK1eGl0M8r5hmTId8&#10;UY4A289//vNwzlQq7sU4ySNx4if+Ji/Efdlll4UViZQJeUKfqBMSAZBwxMdvFt+Qp6uvvlpr164N&#10;97lGufDMeVbklWvoE/NJeNKmnnAe2SxC+pQ9z4A6xrNHL54nesU6Q3gkhuM357f0Ii3V77eTEEH2&#10;VHTgKYqxUcxY6jvOa6+d0gW/vtgPvaqRZau0tebu99BYMPpmtWL77WpkyOhpwK3OV0LmWnwJOGsg&#10;Lg2p1zeI1t3l6Wc0amVKLvheu6K1h6/W4UcfJNZKMKGKhbscd8NEva1GeliVQloXGqc//osZff5n&#10;Fyk9sUwt9/XDsIb1A5j2AInDuSKBXHToBwU86rDKbXzC1jEn1WY0lm5pYmabTjn+CD33/gczPOqG&#10;oa/hPEyXUWfr5t9iB7Tpuupf/Zm+9f+9RSeM7q8ps9t+ralJa863eItpXgrmNNuouZDTKjoY7THl&#10;So6oNrz/YysaPwTrY4WNvCkfE5gmA2YmbGzu68xJ3tWraUunquF1q3W/pz9JevIDpOXOV9kxdtw9&#10;ZMGHgXdodCLkttWsazibsF0SD8M2CzEz8SN42l1Wt71QGQcr6Nvf/vZQkamIVPZ///d/3730l2vI&#10;mWeeGcCBio7BEJ4pSPe+972DEX3hC18IxgJgAHIACGHvdre7hbmSLL/EoKj4GMA555yjn/zkJwEY&#10;YGf4PeiggwIYRT0wWiazRx0wzl//+tcBcDDiE044IYTFwBmi4A09RnXnO995t+GRFobOtDj0BuCZ&#10;i/wv//IvIQ3yxXgygs4HHHCA/vEf/zHM7fzMZz4TgAfbiUz8mc98pk4++eQQD2EBKxyACzjAHmm0&#10;/uqv/mr3yyvCcj3Kr371K/3gBz8I6TEfGn0AoIsuuig8B4D0AQ94gO5617uGPAOKNFyAzic/+ckA&#10;OKQXl7RSTvihfAHVdevWBWDheZEGz4p473Of++ipT31qeAYAJEckghMNEnqRD3Rguhl60aii29FH&#10;Hx2eJ4trKDvu8bxJ621ve1s4xy/PEHnd614XypGy+vznPx/AkbQA35gGU7jufve7Bya8t1BuNIY0&#10;GOSTRTvkmUaB50k61Bkaa+oY6SOx8SEM5+9+97tD/SB9NnOkPoVG5tRXvNpMdwGpAiNMbNQc1Q4I&#10;TQCCxVnXbWvop7+5XFMG2sLESs2bZfYcebfXNsYaWM1oqafsZtVlByuzXb76wLxSXkB1u47TfWDm&#10;uWaN4j138bPFgmYaVe2cnQkYsGzpuPKOk6pbM2MDgOCGKdNgHhAMeKUx/eDhonpzO/Tr66/T8KoV&#10;Zm5uOXl7SUtVcPfJeJ3LFjWZKSvXtD6uHHwKqJ+yrmaXvQDohqAcbzT7WlKZ1cH1mp56wlF69l8d&#10;GACXTcQrmdmgl/mSugbQYtuseMYXPnau/uc/36mRbt4k2Uyt0TOTTWksVVTO8Nxw2Ey5qKpBkN3K&#10;/NQdKClZxrg5pt0wBTLquBmC4CsPGT7g2YUHpzXMGHm7pXa3qWbH8UyUVDtoXPd88TOVe8Z9pQnH&#10;k3ce7L9u0M8PlcKLzOTRp5z/XJjDSz6Y8cCS42avERaMpF0G/RSrZRJgua0kGtbeQqWkYv8upouB&#10;ci+yOwzuuOOOC7/POuusUOlZaBFBD9Bm6ADjAPhOPPHEAF4YAvEANviFUQEYgOfjHve4ML2J8BgS&#10;4AHYRBb2la98RR/5yEd0xBFH6IUvfGGYe4rhsnIO4MGwiQ+wiEwWIPrlL38ZDB19MDyAHlA77bTT&#10;Qtqsvlu/fn0YIyVvABVlgBx44IEBjCgHhk4e/vCHh/gA3Mc//vF62MMeFvJx0kknBRZMAwA44vf4&#10;448PQBAbG8rsm9/8pj772c+GZ/E3f/M3IT4aC5g+q8X222+/AHyAJA0ceaXMyD86kGfKHZZMT4I0&#10;iYfyxREP4ATIUG48V54RYQF+yor4uIegE440KQ+mlT3jGc8IYAigkT7pkb9vfOMbYWktz+/www8P&#10;OnGOHizAAGApK67xrGlMeGaUOw30Ix/5yLAUmYaUcqa8KS+eF8+R+GgMKDPOKSsaPqa9oROAz3Om&#10;bsTyPvfcc0McgDbPivCkH/NGPNRBninPYJDpZk595eDnemwcAXiBXKAhgQcuX33DLv3yosvMlvLK&#10;uAs7XW2HHcSSzW4cJobzEQdQ8j/5kwwVJHNpfd4PMMpNNQwoLAXOsu8sy3VNq8Mba/ZGyBbCtLNk&#10;z1eHWABdPqG22rh6wJrVmvaVDW6B2a6xNDJu1psAfMqA252tqmtga7WYjtLXyOiwciwDphFAXeub&#10;L+XU2bhBa1ptPeHEY/XEE1dqf9eLvO9nUiwYxlfXoFsziy0oPe0u6rvO1I9O/6wOyviBZwoadVrl&#10;XkYFu7Djl6rhxVepOGSCDtAH9ZMkwx9KgVdp8Fzm4boX4HjoTmAo4aUZZUmjZDbeZsWZ87sxV9fD&#10;X/dvyt3vWE2XGmoXDfj2S7nkmDXiRi2VYVyLecNm/46/atBuuTIlFYLunQ3RZcp8jGanLb5qEZ/F&#10;bSX7Al2u/T7DC7A2DBr/GBb3MSbkSU96UgALABKDwaABXSo98VKWAFBktNEoiBu2C2MBJEkXQyIs&#10;ceE/po8Bfve73w1G95SnPCXciywZA8YwYXm/+MUvArMCgAAZAIa073SnO4V7scFAd9KBuQI0OIZN&#10;YMMAAOFhVRgyQB2Z0o9+9KOg43Of+9wAljRm6IgepAczJs/EBdtFyAv+YNzf+ta3AggCPHFJLqyd&#10;MuOcyfwALiwVASQpL+7FsiBPME9AmTRh3pQ/9gqwcATIyANhaYhIn/zQoMV4EEAKwP36178e4vjb&#10;v/3bwPYRGiTi45mSB+KEZZJH4sBfAC87yoLy4Vnjh2EShhloJB71qEeFe7HRpax4XtEfoA2gxrhw&#10;NCpf+tKXQjk++MEPDnlBCE+PgzzSKNNr4JkB+DQO3I/1Kz4bmDJlvjfo7imFm9hFcpm/zXZHW3cm&#10;64i3b9/qyJOB+zgzIQqMjTmpiVu4GNBmQBaAOXmxlbhen/G2pDWllb7y6mt1xVUbNFdn/NeMwX1w&#10;OvY9x9vuuhmwUiGkoz5wVPqn+x+ie0yWVWrNqpjvqFxw16VuNtswR3clbaYNmGNmySOlUOn7c20V&#10;mwa4/HL3sSelzdu03mz7kXc6To+9+1Ltz+K3ugF3rquhflbD1iLdqmq5hpTt53TNl7+m733z2+r0&#10;3TIazLMzZtdT02rVK+4NGJ7z7MgL0e6oNl9JXpxZYWYvNP1McOzfAJPlEVHGmXROvVxGdRhrv+Fr&#10;BlHf7bht2JFpamZJThvMah/1xhdJ93UlGC9rIlMMY83pFEM5OQO0jSdfltst5Yplbd9pnZwu226W&#10;6CWEFJPnxFOhGePTQHs9oTusALxUZowV4wE8MCAqNNepk1RoQBrHbwwLtkuYKITFCAlDfUAIB5jH&#10;OKIAVnFcjq4t4BoZJAIg4B89ACH8AbAIxo6gHwwpghLh6W6jQxTA4Z/+6Z8CqCPEDyACwhg2xgzw&#10;YLikCVgQPoIYoAa7Qxd04D4SywW/ONLHBTvwPXSkAUFIj3ukCTujAYlC+uQv5hcBrAlPPAj3EJgn&#10;/gFG4uY8Auig0AOgISAtABl2i/Cs8E/eOOJovGCq+OXlZxxLj3GSf4AQUCSfNGoMP5EfGiqE544A&#10;8OhOPtAhPssoxIHE4RfAlEYA//GZUb402AAuDQGNEPejPrGM9o47SvLU9iHxBpH/4ufna8e2rVq+&#10;ZKm76G1V3RUfdteZ1VAJY0P4G02Y88GoUWYvZ+Dtpw24BTOzdkMNFzYsrW7U2HDdJl2zYZNqTfs0&#10;yvJYG82+KjU+qJNIw/4ogvVO5rkPOkkPO3a9ivM73c1nXIcud13ZsWGXtmkrm6H7IVbmqmrMN81K&#10;8yoyLjs1p/3NtB9/0jF6yv2WaoXxOnwWyLbIXGAS41tlE2nnlevttA4++hitXLNKu9pVZUpZ38/I&#10;fMJeW6p16v7bU7Ew7FAld+X9MKx8bIQYUwV8aYtiCfGyjQrW8gNqWGdKhxdlfes9V+hp63BXVxZr&#10;evTbXyE98u5hWliYg+YH23deOrxQdLl13ePYOl3Xry6+Uu/98Cc1NDZhMHdajo84F1QwCNtYfQzA&#10;Swv2FyCMw0XjpiIzxodRwCIwbEAkAhBGC4BEMIkviAYFIMA/xoHfQePAyGJ4Xhxh6LBA4gUkfvjD&#10;HwYgPu+888I5DBRHfIAvbBx9kQiAAALhsSXOaUBIB4cOAB2gA7ARD6BAfgEAwAxmBvOE1QEAMa/o&#10;iMHjl/LgOrpGphgbFYCGoYznPOc5geWS/1hOnCOkDYjCdrkHkMXwCOCNX9JCb36jJ+x6UGKY2Cjg&#10;D+EYnwPxU06wScqMYQmEsJQHug8KelJm5I2yYHwdIX7qAMJz5jkCtI9+9KNDXiiHQSF+/PBMOCc8&#10;z4Rz8oV+6PL0pz897ApGQ4s+OPyQbwSwpWEnDOnHsiE8/hCuxbzvLZCqxAJvJsmDxQOB+SIEn3gB&#10;Atkuhe+hZVIufNvCTZ1DBLdw7jhuEn14W7+AbIYqxlbpvjMqkDMjy+RKBl53iW7coV9fdK0zFrDP&#10;7I3WIy8T7wAgOYM11aVkEnPiuBnvfQ7XfZaPa6K2w3DHV34NSLUpKAdjGFLFHrNuqYeGAxCWZ2ta&#10;Pj+nZ977rnr4MeNa5biKjrvHc2LYiURY39x1i5t2K9l0Lvp2hx6s+z776Trqr++qi3dcZ4ZU0nh6&#10;WKOZYeeTRQzVwMbLvk7nf7BsAssk3gFhIKflhqzbbblsDQRmn2zms61X1dX9We1YWdDj3vxi6f7H&#10;mLk7QKGvBi/+XH+71i9MIfNl3EVXbNTDHv0kvfv9Z+ijnzwrlBulXHN51huME/M8k2fClzT2QPEd&#10;W6jkABkGE9+CRwMDLCJwIAAB7IYjRoWBc9xbuIZxY1CE54jE39wHgAA+WDDpkiZgwn2GCyIwYpyM&#10;1TJOCjhGVkVc6IJf9MBoI6BwLzYMxAOwAKBRSJPf5JVwGDN+AGHyjWDkpMU9dOM3ukVwoAxIm3sw&#10;T4ArggL5wKEPeaCB4Q09wI5unA/GhURQIT6O6E25RD9cIwzXKT+ucx6fQcwfRxouGClxxRd/pIsb&#10;TBMhPODMdeIBdEkL3RmeIQ3ioWy4Tr5iY8Tv6NCNMolDUABuLDOOsUHjeTLGj1DmpIMf4qesGF+G&#10;bcf8RJZPeuhIXAhp7UtuXhstESQ5ouDdTr6zVq9Yrll3dUq5rMZGh9R2d5ov7u5biHYhagPvHkGZ&#10;BRfA1xXJIJUvZAyqbCoO+3V3pOSKWu/p0iuu028u3hm+IAw8DI86EwvRcUA/xnfTFeloY+vzHnqc&#10;Hrh+ucYaW/2ktruv4FaQB0g/m7f4IxMG7aYqO27UIfmO/u5ux+sJxxd1oMuMvWGYZcaOjkFFEjRw&#10;hnEM9ujNFQ3CNpIZx3n8ITrx356jFfc4Slc3dujG3nRYsFAyqDNC2m0AoA6SNmNxcIAWoIegBpLq&#10;c5KgaiUvudjUBkNztzef1s5+XTuHDa5rx/Xw/3i2dC9XANtxJ9vVrta8ihOjas/NKOdjwxEBuOf8&#10;aIMe+finOptLdO2WnXrpK16nd3/oi77jeF1IZfbVtFBmzWpDLet4s+GfO6BgGBgiwhEDoDJjZHH8&#10;F4kGRqXHH7+jEWAwCPcxiHgPA+O4LwHsmB2BAcPmeLHDGB9dYcZp2ZyHlz50YwFcXtawuxRDB+iF&#10;ARMWAfi4RgMRxy0RwAQjJi3uRbDGPwaNvjhAlvjwF4V8RGOP4MrvCHAR0Ik35jGCDkK5wDTPPPPM&#10;8LafWR2kQePGPZguEgEEiYASHbohHEkX4Trn+I33eVaDgq6AFsyVe3EIgHN0jc875oH8A+48B/AI&#10;dsnY66CQT9IkDoYpSTuWJ+URdUHwyzXKkyNCmpQPuuFimUXdGVt///vfr3e84x2hQeJdAP5j3YoS&#10;6x7lEBvYvWUPFY0umH+iCFLIpLR8clSHH7ZeK5cvY06+QaOjnEEzY5QKwwvWLzj7332+8DsIwBvm&#10;zLrCDzj2Q6AewXR54dVxGMZv+2aI/X7BiucNvBv0y99s1NQs9xyno2rhF6jqdXhnpspMXSUD89Eu&#10;46ff7TA9+JBxrc1WDaJG41l3f7Ku/GU/WCfQa8zpQBOFU45ZpWffl0+fu6WyY9VsxmXkJFXt19TO&#10;+CE57jqLIdwQMKwSZiGsWeZC8b2lWd33Pa9X+Z5HautQSls6s0rlUuFrEDmXT5cle/YfqyzDEyUH&#10;K/o4uDiCvRWoYuZloQLM95uac/swdvcjdI9/epLKp9zbgTqqt2rhA5cTbH4+Pafc0snwtd95x/WZ&#10;sy/UY5/y9xpauloVq9tJFXTgoUfp3//x+fr8l3+sHbtc3k4D1zTr57toeRoRnstNGsU7nkTDwUCp&#10;0HE8k+sYF4KRY0BU9sgYcdEIoxFTvtHYMEIc9yNg4J/wXCcuhhYAS4CR9IgHP7gIgFE/hDAAF/4B&#10;QO7hD6bOEWMGQCIwMf4Zx34H9YgADBjhJ6Y1CJjkg3Tib4wff1yPoBiBg/zEuBHe3n/wgx8M061g&#10;mS972cvCrAzGMImDfAJ4lEUsO+JDiD+mFeOPjJnr3Oc3+afsYnj8ki8kgilx4o98oWMs2yikEdON&#10;ekUhP9yj3LgXw3OOHhHIo06xgUYP6gb+uBbzgKA3OuK4j54APeX0sY99LMyceOlLXxoaWNKKz4y0&#10;kVg2CNf4vS/5rRbHzYjF6/Zborvc6TjjSFfVebc4IyUNFXgR40ICPAOM7MlAEBv07gT2yXjZ6i2Z&#10;gE5l5YUSn5Fh39tOL63xJatMNke1aeuUNl6/Q00nRQpMfeIfO5cRy6pVPDhXykZfxxpQ/+E+d9a9&#10;V45r+fyUNL3D7NIVrm1Unt2hdcMpPerOh+mhx+W0grjMXs0PVDTIumqqmWorN1JO9sZ1xnOuFHzn&#10;LFMqKDOOwbjCgNJrJ51wXse++vlact8TtM1APGO6zJd3Ka8eq94Wxkz5C9BypNqE+8GZ4ZjdArgM&#10;ssyas25K1zSzLK/V9z9Ja576iMBwe0PJi4VCKqd6pa7RiXE1HAmQ88vLd+ot73yvur43U3XXanSp&#10;yhMrdOllV2n80MP1vBe8SF/8ytfD1pukmePLwK5sqZwbor+AMd1YiankcXw2Gm28Fw2H3xgOjmvR&#10;KDAgZNAIIhBhyPE6/qLhAATc5whoRmDgGIGT+LmGIz30AkQAIK4hXOeceAmLH/ISdY/CvciMCINN&#10;oA8v0ghL9zqCLDoD4IADcRMnII1f7gEqEfDRkXPiZoyZaXYwNnoQAC0zHUiPMLDI+LKQNCnHWDYI&#10;8RE/ukcAjOWA/SLEhUQ9OBIH/qLgnzKM3XvKAz+UHXETDonpk2/CAKTkAUFP0orpwdC5T3zR/+Az&#10;iBLLBEd9ig0Bz5prUZh+x1RAprNRLi95yUtCrwaJ09TQlbJHX/IQy4Q0+H1LAnfbzYL2qOaAC0eE&#10;Yuf3yiVl3f3kO2nV8qWa3bVTjeq0yq4szmlwRYMwrtdtm1Et7Cp0S8C7MLgZKyCOAiOqTACErKqN&#10;ptrdvirVui6/8mpdccVmNSCeDseUJ/5xzr62HQN/OtfRsAv4hHJGzzn5LnrS0UdoRWOX1uQbGp7Z&#10;qBWdKT39zkfqKXce0v5u+EqGoSWlvgoGW/Y5Y9kC+QQAeVy4AFQ5M10fUb8/VFSnmFWLcYIJG86x&#10;q7X+BU/WxL2P0eZsXVO9mtIGszDM0K6r3a+4ccr7l1tO/3M7HOKs+5z5sq2GGazPp1TRjJ9/5ojV&#10;+ptX/n868GmPcq1jBocN1g+z0M/Zf8bl7UbAEUw7nz+8+Go99qlP03Wbt4cvKcvlVmmYFTf9LMaX&#10;uUeQcbnk9eKXnar3f+gLIQ8syGCGA6VfqzbDg6XiUOmiRAMZrKx/rAxWcs6poBE8MCh+Y1yxS0fF&#10;xVjwHwEF4R7jd5EZIZzHIyCFEJ7fHEkPwEEAhWgIEUjwQzr8Jh2OEVAoD1go8eJ40819dCJeztED&#10;w41pRdDkOuFxXOfINZg5eY33yRM6DRoo19AVf/jhHmWEDgBEfDYRcNEDPSlTwhCePCDkKZ7TnT/9&#10;9NPDZ3QYImEhCi/YEOIiHsotMnWOpI/Qnec+rDiCKyyRso3lgKAb+UUHGCIgyH1+4yIIcp0eC+EJ&#10;Q7nhD+F5cJ0jQjykRRqEYcyZfKIH5R7LPIaJQIp/4oyNVxT8kCZ54Zx6hx/iiflg0cob3vCG8GWT&#10;U045JbyEjMyZsKRNOMoWAEYPHPEgsf7gl3xzHuMnzSSntyCoioegsu2v7WcwPlLQnU88RoevX+vf&#10;dRfEjjDMUHDXul6tBEehkPHdWQ1gG5NaOPb3FAQv3G7qZ8/teccXC5Flj7++4CLNzVcNkn647IFg&#10;f/SUGWbodF2Ra82wQIsvUDzmmEP014esVvHGi3VgZ6v+4X5H60knFMT0ddq3fpupNTzcnuMDwCNj&#10;Tyo2gkaoEjXDPKg6FG+Dhq3sX3dep7u/5WXKHbNWm/PtsPPXtObRUEtyE5pvzKmqmuG2qF7ODD1f&#10;0FBm2KCIUZoJZFyJyjldm67oYS/5J6XZS8GwLD7oiaAOc4t9BDQpql9dcY0e/7RnmOFmXVbW3gDO&#10;eXQdX3Nzpkanp5HJFXrlq16v93zoy0F3Zpm1HVcprBx0nAuVI1YojshgZb21Eo2KyheBEEABMLiH&#10;EQx2vXneVGr0ojJTkdGNSovxRjCOhoyu0RGecBhrTDcCcRTioV6RLiATu5+Ej+DIVC8AD50xZuIi&#10;3KCgY0yTe+jKOXmMRkjaXOOIQ0iPcFEn9CV/HGP5YNhx+CHGFfNDvkkPh/6UF/Eh6ERcsWwAq49+&#10;9KO75wIzRQ0wIy2eAXETT2TV6ASTi4BGY4cfxlHRjbgpDxoingPpx7LhiB6UK+nGe+iEQ4iDecjk&#10;j/KFpfLcCT9YHoQH1AhPPLBb5v4CgAw3IZQruvG8CBvrTWyoKINYHxDuD+pKOO4jhAFwWXnIfebf&#10;xhejhCc+wvAMKSvKjnLgPunEuMgLukQ74l6cJcF13h0NQMyARJLjmzxm8K1rRcCBiaGMDj/0IB18&#10;4Gpfq/qeK0uvrax5cz7rli+TjJ0lwnHQJcL7KeAsmemQHAPtjpJixRQT3l2Q7hI3DfBMF9lhR8bM&#10;Nfxw8cg0K1gqgMmSY5i3C9foeOxK6Z/vf7xOWTemZ560v5510hLxnjTrzPS7tbBiK7z+x1khJsC5&#10;zQ3OcBQcwwLhC/COz+qItpBcuOicjBkSnxoCwQ8a1f3f/VqljztQNxZaKoyMh+lj5Knuf4xTa7io&#10;re05bW/NupHIuZwKhmYzqfG8to5JT3n9f0h/dXxg0AwpID0+Oue0ewzWuuzJ3jk/vVSPeMwT1d2e&#10;LHtMeg0uDP93USZZCiCc0fDEUu2cmtbQkhV66Stfo7e9+6ykmbHac8Yt/FOJqDA8MyrlYMW/tcKz&#10;wghinDF+4qZiY1RUXBxgx7UINBg3uhGGio1xYqjoCWgRTzRkjhhBNCYAAyOionMdIT6uIfjHqJlI&#10;D0BEITzdSQyGCfaRrdHgI5QTugM25I2GAgFo0In7UWIjQvhocOiAQ4iH66RJePKK36gv8ZFGBGj8&#10;xbDoH9PjSFqAAnpRVlyjUSEMjA2mC3Ax2R+/lDFxxjLkdzxGIEZi40Y6PAfKlXAIz450YpjBvAPI&#10;8Td5pBxinKTPy0jCcM6LKfJN/PgjTdIA+BGeGau78IsfpgziH0Ef0iGv5A+/XKMscZTFoM7UH85x&#10;pEX5xnrOkXm3NC7kiQUxlA/1Dv+kQ3miH6CPfjwP7lF2CHlFt+g3PifiJi7uJZrfkliXoGsAXrfA&#10;JUYfExkZzuvudztR++/HMjpmIcyrkM9qmFaB4YV6bXdm9gihb+rS7gLHRRUBNZAULXTixsaHnTG6&#10;O1W3uEvCfMaxYRuC/9E9r/fpqibTofIZG7cZYdjExpJxA3bchPT39zlBT7v3cVrqjGR6Vc1NbTHw&#10;OkTPlYLvn/Xs+i40Oz8Og6/DknfnOzQ+A0fwDeDFDxqz3LfFCV8kXjOqv/roO5Q55kBt6M6rUcxq&#10;zqBa0ohKrjDsg+vOqcO4Yjlc04C9vdzXhkJdj3/7q5R6xD1taWadQZ2MGnUYnn+4rvbyubBY4ocX&#10;XKdHP/np6nfMHJbzPbGFB4RiC8WHJMzXDKHZ0qp1h7gBSClXHtNLX/JK/ff7z/Zv629yR9aofFGo&#10;JLGCxuOtkcH4qPCDFZx7MAYqPpWUIwYSDYr7g+N+/MYfFRuJABqBi0qNUZIecZAG/kkXQ4lGCMBj&#10;wBhONDoadM5JAyHuu9zlLrvfsGOMvO0nbu5hSOgahXQZB3zFK14R9In5RA8ME/2JH13QMwp5I65B&#10;ITx+I7OK/mPeiBudOI/xcQ190H/wHsIqMxoS8k950Njgl3TQjfD4jZu7ADb45xq6AXgIwEb8jC+j&#10;N2lwxB/lilC2lDWAFMuT+MkHaSPox0s74iEOZokgxMNv0iSvsHEcAAjw8WITvdgzgftIrAvkH0f4&#10;CNqUOcdBIVwsoxhHHDqgTFgUEsucvBE/DBshP4ShTjLkgmOIhvSIj+dFGIS00ZvrHCn7qMvuMd09&#10;Zndz6XaM0g7gnrEzpvDZHWujon8fd+wROmD/VSr4ZqNRUb1RdYJJQaB8Ik6sH50zA2QZ4ADahOkC&#10;dgu40QdAoJUUWFu1+oy6vYaWLx3XsUcfqcPXr1PJdBu/3S4zIOjEOwwZcLIMNcDi5g1UlWo37Ox1&#10;0GTZDLfuzn1NBeu0fNkq99bdzWuBbq4I9LfhtQna2UW9LRROFJREPV9jmTCPjMUReKkw2wHGuzSl&#10;+572CvWOWaNNw31NGYwzY2YcDthot7RkxXKNTExqp3sH16mqTavzeuhpL5Xue6wpp8MbjKfnpwOg&#10;8xANCZKJX9dxf/VHl+ixT/t7FYbHlSstcaNDAFKnvBdcaCkSobizxbK2bN0eVvY1rOvE2oP1kle9&#10;Xm9919kG5YXQfpawBI5RImjcWtlTBxIQjb9hN7AvKnpkSmyoEismeaeCY8xUZBgp/nBUdvxHo6HS&#10;DwIgQE4YusUwLgAgAlsMB4vFoDEGQAUAiHHwqXhAGMBlrT3hWWfPslX0RwcEgEJg6Bjiu971rjAG&#10;iETjJx+8/AFwKNPIxCIwUiZRiAPBL34ISx7IC3lCyEeMGwEIEcoughXlinCPsExTA2jJK4ydfCM8&#10;b66xzJk39AAb6ZIWc2EJ/+1vf3v30mDuAUboSX3hiC74I198hYPGDD24hy6EIY8AVhSuMwWPVYXE&#10;wx4c6Ew8MX7yDpPGsfSYhSmAIzMHyA9lGUGdc54X4XlW1C2EuBD8RTCkbHmGlD/xkU4U9OIe12iM&#10;4jg+fnHEw4tI9uEA/ONLR/RFD8bLWfSBkG8aacqFsLHMkcwr2P7GQlXHzAbgJhHjX1gYYf198LmV&#10;M+uSwZHNbkaG3L0YHTfTbWuXH1bFhchG5UW7PgOQxOz/jJiylSI/AAOOAG7y/bDkXzBzIxobwTAr&#10;ImXGOzM9pdWrlurIw9abVS9V2XYBC0WvlsGd77YRQ7/hcMyhsp5WywVOBU2r13BLnjN7TLVUb9bs&#10;391S5gswNYF4eC6ouaDqTST+TtS+qbOEYD7fum2TRsYm1e66EphmpyaGdch97qdtNubtm7aqQKvJ&#10;0mRWdvjh7KpXNO9GJX3oCt3nP56u/INOMno7tmw3rPYbmxjX9M5dGl9imu4Gpu40vv+rq/WIJz1V&#10;TZfX2OQqVTbvUHHcaVKZgz4DIBnKOZyoYAPgCx4dV6TSyKhana5K7imc893vKZ8b1j3vcqQK1olK&#10;ggEBSlQujoOA8McKhh2BlvE45juyJp216xgTlZdKCTBh7LGyA2hUagyeKU4AHn7QicoMGFPZMSLO&#10;SYMluOznAIgCzKRNGAyReAAD/OM4xz9pwbTQg7TpiuOX8VwAhIny+MUPCwgwSMIzJEF58Zs4PvCB&#10;D4S5m494xCOC8eKf/DCRHgDDL8AHQOC4D6BS7lGIF6FsSIuyoqsLwMICCY/x8jIpxoeusHBAKYIF&#10;jQDlwTOkDNEVHbhOeQAEhCMu3s5znznG5JnrcZgHf4xvsoqNsWDiRBeeI2UfAYVypqGCiZJ3dObN&#10;P9cR9CROnklsOImLucDoh248M+KDZcf75JFNfs4444wQFy+0mAeNoAf+CUf9YFUgAEgYADiCIXoD&#10;vuhEXDzfuKlP1J0GnWcCwPM8qHuE5cizoEGmXtGo0BCziQ7AH+skcdF4UJ/IP/GSJzbFoVHj2aEv&#10;OlAGmZcbdDHRaKaJeSwIdoyLgGTHIaxMc6HUALRsXoV8RsXycPhYYt2Rt9tk3qzGXWM2gCECuruB&#10;IlrYiIWY+MeWhskGOHQNuAOVJHwCuhOjw1p/yDqtO2BSzO/vt41NC3qkGJpgravj7yykw8wBogCY&#10;Ad6WQavla2y03nXLkeu45WWfRDZAcHzupavhIGFbyESt0Cjg/PyCLugdGPXua+F/kMbcvJZMjmv7&#10;zm0aHhlnjINpvQbRvNYcepjqN25Vb7ZqOlQPm+JUGzXNdZo64KRjdeLTHqni391btSHmPVthl1++&#10;OKTqtu0aMyNuOREWlH7lvJ/qSf/wLOtbdCkVVN+yU6X91vpBGnBdIJRVIlErC4r6f9tGOLFyVdjL&#10;uN1ouoEc1dzUtJatWq2vf/kLOnjNKq1xowZwUWE7roQAWzTayBb+WCEeBACi0gMksDJYBoBGJadS&#10;s/wS0AHAuI8OgAAVG2MGUHj5Qncu1D1XdCoxRgo4AjYAHOEBWfYqgPlwBODwy1v72A0GSAkL8AAI&#10;bICDsZIOu46RDmBBWizdZRwR/QCc73znO8GgeOkSdxKjy8vyU/SgDCm3j3/84+Ecw2NYLI4PR3AE&#10;dLlGXgAJ8sw5AIrOPA/ygIGjbwTeuIsYBs9SZPQmHeaRAgqRLXKfPQvIM/HE50meiYff/+///b+w&#10;+opyAnS4hg6wXsAJZsn4K/EBKJQF5UDDDNjjeKaAJ6D45S9/OYQlHkAVfUibOEmXNGjgEJ49z4Be&#10;BwKw8RzoVXD+iU98IsTNCy02CCJ/gBt5p0wBMjbMCUDmfFGfAFl0Y5iDesMubqTDM6Kx5xrlTgNJ&#10;PQFsiZOy55lTx9Cd34An99AHvzxfyiI2HJQHelAn8McGQOiA7rBt0kZnyotnSf6xg1SbVC2YK+ax&#10;22wTfEyO8aK9spCBisNln6lq9pbNJcMD0/MdXXjx5briymsMYHlNLlmuZjuZ2BU2DA/HPUMZpBde&#10;UoUrjjF0jblgwHVXOd3v6C4nnKDlk2OaGHZXDC/GFz6fE/Wqt1yRikkXn7eCzORiwLLTbCg7XtRs&#10;iu4D84n9kJ1ipmmAYwiBC4CyT2mPY96BGI43FSJNwCP5az8kiPOtXq2i9GjZ3XeDsHUuO+95M+8w&#10;mfa8y/XLt39U235yiZaXRjTTdauxbFQPeNZTpKfeT0wWnnO+w8Y6bTPzmTmlx8dCXFU3Cuf84kI9&#10;7Tn/rGbNGc+4W+tWIl80Y52eV9lg1ay52+LwsWyTliFq6aMru2tQ2F0t7MXApkG9vhpTOzRuRp6Z&#10;v1Fvfc1/6klPenQyFt7tq1RcKIGFMk6ey6Akzx9Z8HmLEg0dwRgwgHgtHqmMGCIVE6FKAkoRIBFA&#10;BcEYEAwC8MKgowCskZFFIVwMg2D8GAHpEh7ARQ+AC90iAOwtGBVGBvBxjvECVISl0cD4gl1Yd/IR&#10;j3sL/tGdsgBw0Y9rHIkfHYgfo96XkC55jIJf8oNEoIhsi9/oEMewEVgdwId+sZdBOcT7CGCNHjwD&#10;8gi4EVcsR3QFWKMDFNE3Pk8kPmvKOz5H4gWcKadBnZBYJoAS/sgD5UNjgw57CzqTb47kEd1IH0EH&#10;ru2d90HZu17EBiEK4WIa6IIeCM+f31xH38jeiQ9gjmXPMaYx+Dy5Zvtz6S/IPg0oGt4tCBmt1hpW&#10;quxuvDNZ7+uXv75Q1924xezQhe5u9cjEEqXzhXDetP9coaSUEaAF8zJ9ZbcuWC5DBXzXi++rTY4P&#10;a9XKZbrzMQeGqWrsl8tm4kiPryfQr8+ScV9wD81Yoje84d165cv/KehL+VdaNRsDX6ngYfQMvS4s&#10;YJU82Yb5skUqvw8A2V0i+5DdAORjnPmAwJodAeowah02CQfv51Gkp6+9+BX68Xk/0uTqVXrh6adJ&#10;+7kiTebNQHepOD6qZp1uuFm49ZmuG9ZcT7/8nV/rWc/7V8frMkpe7zl9KrXTpFJxpUOTxth2onY4&#10;cgPn6+l88vKl60rEBzc5b+0yUBf8vFjRV5lTt1rRO097i/7mMfeXVeEjGqpXXV5uEXNFpxtebFpC&#10;nKSTzNxA+LtweVEWZVF+D8mcutfwws3kt1mUjRPsyxi8gO6cWxjm6w4PmakZGHfsNO030sex3FTW&#10;nNaIwAYvvC8rGHCZ6dCozQUALLtlZHNt4054OXeiARejZlYW++sGVQAK3ug54cpsQ5lSPgDNC174&#10;Vn3ys5/Tz351kU6+531UHnZLY8aXT5tR9Zh2Zaiwkk3rxUq2dMbxgV8GFJg2X29IxJHF070lKMBN&#10;Kw/VxbEvA9etEnpwj0MmgLPvMxZiFFt7+IGaLfX16Of9vUr7uXu10uiWailbYsy1rnzJLaH9Qo4Z&#10;/fjRL2/Qc/7l31xWC8ui3YAlYEuJWBZAN91LXkYGlX2NvYzDjYXGoe+yzrjVDbu1Ab5u6KC8oxOT&#10;Ya/eYqagpe6RfNZlt99+63TSiQeH4AU3cBm6FDyoSOu54T/kMBkiChotnC3KoizK7yPGmj1M9w+W&#10;EDIxbt7480l2ZjjBK2/YOmvGe5G27pxRySDMxyhhuS0jE2O9+OmapqZ6LZUKBluDKQx3fLik9Qev&#10;1aHrVgqSBcstLrw842VdgZd4lqppfnFkWNtnpTf/14f1oQ9/wN3urKZu2Kgn/cNT9apT/1OrlxUD&#10;ILBnQSGbUZ6x3aa72+5el9jMJoJnEHwCMgugNlgqg6gSwAyHB98I/gG0JN+7QRc/eAsZtbP3xvU3&#10;qHjAGp/7AnOEQ1K+4cbKbUKYegan/NlvbtTDHvMEtfo5ZYqjYr5tANvgojIJ7KXZuHxBV3RgP4uE&#10;6ZI3H+nuOf9oxMc+W5WqPfZNdIfUdFdu1NfmdmzTgWtWa2Zqs776xTN115MODOXdbXX8PJ1mmM3t&#10;CyFpXnEC8kF5uHdyeVEWZVF+L0ks548VrK2HQSbnrAhrsI2iZcWKsTDgv2rVSmNFX416VTkD3+hw&#10;ObyIA3ABn7yv5QJr62mokNWBZriHH7JSZXq1jjrOVmi3+2Ej8wBudpnSsLbNdPT6096jM878nFqO&#10;I1Msa90JJ+rTnzpLz/h/z9XOSoJ3BTO9bjdhg0WDf5ExMMZW9wbcQeHSvmQBZKOHsEeuXZLrwZj8&#10;lx+MCtAQtaoqHmzA7ZlpMl93bmHaTrsnvlLHKAXafP3bv9QTnvx3TiYfZoV06UpEwB2UgKyJcJoA&#10;7sLl6Cxh3KrpNA20fCIpdEnayWT1nFk2PYuJiSHt2H6DXvqSf9fB1rFSScplbn5mdzy7j7eyyizK&#10;ovxfl1ttQd3OwnifhcFjjJm1/fSq9185rLucdKJGhsqqV+bNivrKu1sftoVs17V0fCwA8fzcLuUN&#10;zMcdfYSOP+rAsF0jw4h8vp2XPvVaQ1l3d/PFjGZMVOFtu+rSG975Hv33+9+vhsOmhoY02+5q60xF&#10;Q8v3149+9hu95OVv1JXXVgMgZow9c5VE11Q6HTakSajobxGAZjfY3FyAJnRhHDeCbjKBbUFg1i6P&#10;LuPXQzk1AFxWmrkVyY4OUXhq2w8bm9cdwQWXbtZz/uWFqjTNJfNFgzGPxw7A3RtNFwSghd0mDHeB&#10;3SKEtevUrV0mHza5YeCfjSrShaJGzXSXLpkI7LbR2GXAfaGe98+P1+Rk2g1jStOzs5pYOun4Flju&#10;PuSmmizKoizK7yNY9a2WdqNl/GC9MRuMsOIjkKlglEvG0jr+6KO19kAzqPlZTW3bGnYnWzoxZprX&#10;Um1uNoAvy4oP3G9pAFzIYSYNjHXChjClcjEQahghX3vftEt64zvep49//kv2nAl7IDTNdIeXLld9&#10;tq50aUzr1h+jT3/kM3rV69+my66uBNgYHs6GLxt3rGtnd2OBlgvFEEDu95XkZVKYNbBwJQpdbxzd&#10;8I6796TUMmMNH6nEA8lYb8al2Zyda9/9wQV6zN88WXU3HLx4bDbaarmxSUrDOgamG/XjN+OqTiuA&#10;Lcfk8s2EfPqB9Dpds+t5A25e48NDmtm5Q1uuvEwjo0X9x4uerxc878kh+NYtU8ZlPsVteh5A3Kns&#10;jjc5uUnDsiiLsih/kPwhKLNPyZiRhbfjC9M1EN6/MNbHOCXGud/Kok46/tgw9Stl4CmawsJsKzNT&#10;mhgp6+ijDtfRh+/HFFd1GJ7g5Q2Q4jjzbHRrASybdpvdK3/z6e/V6R/4uKrMtR0bV3F83HiZ0ky9&#10;qdXHnqD5+bqu2zSl/MoD9JWvfFPv/O8P6cLLZgK4pYxhLQMbnwZKkCqCmR0/o9tbbnIv8c8/tEs0&#10;THgzaQy65K7BmUUJpZKq9WoC0mF+WzK2/dVv/kz/8P/+SRWzUtjt1M4ZrV1/BLv9+C4Jkt4tSNAJ&#10;cFxw8VoIY5dPpnZ0G0yJSGnMPYJWva7uzC5NLF+q/37Hm/Xvz39mGI9H8m718nnni/l5iaaLsiiL&#10;8ieUW/ciDYmhfSQmpm4FezfWcIotgwGc75ju6NLLrwxzBXkpVh4q6e53PlmrVo7LhCvAU9/XYcpB&#10;eAGUKxqomsrZLyvtX/Lq9+q9HzrDaRRUXrFMtRZLku0vO+xEnPBsTemxCfW279LIqpXq1eZV3bZJ&#10;j37sI/TqV/y7DlmTj5OvzM5ZRsisgH3I3qUSgOzmgjfyxpG8xt8RJikTljbn0kA0d3pqththnLmj&#10;vK7bOqejjrurCkOj6qazztawhsaXasdcVdl8WW1am92xWcI4NC6WKqn6uFs/++V2CNMLX/vt1JI5&#10;puzdy0yTnddv1KTL7j9e+Fz94zMfEnwu8GmXi/VrVFUuunfhRo9ZHklcSQL94HNPHncnuyiLsii/&#10;l/zpQHdAIJAYJbfikeEGVmrtmGqGJY4sRz3yyMO1br/xZNaDPYUpoT52mvXwsi1twG24m50rFzRl&#10;xH3tm/9bpwO4BqvSyv1U56sQwwZNGN7uTWtAe47uAvd6KjmeiZG8Nl1zmU4+6Wh95hMf0Mol7vZ3&#10;+mEaGhDSaSVb3BWDAg7u6PjNDmdRWgY/PsRJZlqtZAOWvIEsYJKl61uM7860+9rurvuIQXSFW5Ks&#10;88Y+DbsFhssXig2WXRU0Xe3rez/4mf7lBf+m6UojbMPYdOPBcl+lnKeedRweUqfiAnB6QQGzZRXc&#10;SnXMXkvOP1M8er5uVstKwH6jQQagrVa2GTYh6hno23W2l3QD4K7IC5/3L3rBP5/CFGeDJ08pgmgy&#10;YJJki+tcRZIrEXSjLGT/FiVOjg/jyZY46Z7J5fSQcLwHQAYXNSBc5xplTRgmqMcJ7VwjTibCcy2G&#10;jWEQ7pPeX4KgN46J9ZgkvSLKZlH+90mYp7tw/icTqkqsLxzAHF7CA1CFQtbHjJZMjGvdAXxdOAFb&#10;5uYCuIwsMK80lcm5d11TcbikGWPMO977EZ3+/o+o205pZL8D1exirA4QUS+8bMLY4jFJuW3mPD87&#10;o+VmvVdedpm2btui4+90ssZGk1VqKMcy5FwuAWJWoQCumQwbXbDCBqN3AwBTJRMWxq4xdt9KiKbx&#10;BKyv+/eV12/Sby67QhXrvnTpCg07b2nQuO6ECE/BpK2XEwbeeKl36Po1OvigI/WFM89UacSM3dcK&#10;hSG1GnUNT06oMWs27/McK2tcSMy9xR9DKim7dC6rrEE4gBfjwE4jUyyFF5F8gLI5tV1j4yPhw8iz&#10;m67X2097s55thgum4icZfQZok9FoJMlp8jcRzmO57pGb/rq5xNU5AAlHJB4jqETwHRQAE2AlPPkC&#10;hOJqJ4TnQTxx9VGUwfNB/38u6bj8BxsChCW1/EY/8kjZcB7zFMsL2btcFuUvX/70TDfWEV+H8fIe&#10;J+xFkFwKYhwMPyAhs0bUyfEhtZtJK18eLgR+Va/3lC+lNTXf13+8/NU64zNnha8hlMaWaXrHTofP&#10;qrT/KtUrLIMlZicGw2XgANDlEs7sbnRiTM3KjLqtigpmmve51131ttPeqP0mrIP9dJqw3MRAecmW&#10;AKzPF3ZLC4DBvNoFocTAt5AtCJz9Vv37QgPur6+9WjOViiaHRrRqdEL3P+EYDVEm6ELGGCst9h2M&#10;D1IauB24ZeDm1vd/dLFOefDDNXnYUUrlh814U6qwv4J14qsQsLbW7GxIrzQ2pvrO7ZJ7AQCyikMG&#10;35x6ZrmpnHsCBuKa9Zhwo1Wd3aV8qqtsr6U3veFVeuyj/lou5jDEkjBbWo5Ebmrig78iaCRHsoPc&#10;1P/NBYYKYAI+g8suadwiyCCUMQ6Awh9gFEEzghZx4AcginGxRDUu0YwS47kjgC66ALKUQWTklEkE&#10;Vo57g3KU2GAtyv8u+dMz3QEr5BRHfeLILC3YIb12HFg55O4xRwwp7UoJXgIBaVOwWePNv/7Hq/W1&#10;c85Vw9320WUGWbPPDm/oyiPuUffMjA2MoHtgt74ej0iqZ6Y8bEziaxb5cLXjMNdcc62uumaj7nTn&#10;e2npSLLTmeu3jQJdEwbdbDVUcPecnSPQzdr5CCjb2S+gi97krWM9r7hhuy6/fqNmmy0VysNh0/ep&#10;7VPqN1MG4MkwGhBQrmudzZQZfibWvtMqwpz9e8WK5TrxbvfWJz76MWfDwG/QaMVPIfe67hWgZEa5&#10;kgEYYHK4orvu7CDGUELJibRrBuBG00Xi2NmFzaBaSHfVmNul97zzrfrbx95fTbPhEfc4eKGWN8OP&#10;zwm35yz5lYBsPEcGz/f+dXMB+CKQwl4BGsAEsIxAzDWAiGtJTyO/G6gQ1sEDSuyTEIGKZ8Kadq7h&#10;n3jYP4E17uF5Lbg/t5B3GhD0wyERcHHsYkUe2ISF38ig3vsC40X5y5bbZEz3ZrJQh2CRgGIkjc26&#10;ga2Q87EegIopYbNmuKWhtLaZ0L3xtHfpA+96n1asP1ytTlrTO6fM6IphxgRd/uHhctiAYrfsy8Zc&#10;gQtmfU32G6jVVGKTGLNfGOHDHnx//dfLnq/1ByabGNcb7Ai1wKCaZlABKRMhPRyJZA12wRYW8v7T&#10;X12nS67dIFmf1FBZs/MVtestjRoIM/Wmjlq3VscdtlbD7HlhHWkXOmFTn2RMmQu0G3zJgTm7P/jJ&#10;JXrMAx+q9P5rtXTV/pqtGowMPMrmNTw+4Z5CQy3nZXh8XFUf+wbkgpkuBt6emTVLzmmp7xmWteXK&#10;S02Cc3r/u0/Tox5yr7BvxdhQXrNT25OtI28Gqjc1cgYcBgVmfFO56f19Sdww5VOf+lTYz5VNUtgc&#10;hI1I2GgkjrtyBHC4zu5VbGbDNcaF2b0p7NDk+wARQMZv4iF+qjFg/rd/+7dhRzDAPoL2HUXQkT1X&#10;2SSFXahoYNjti52onv70p4d8k7/I8vfuHSzK/w65XUC3x5iogSpIglsLYhZQqyhjttY12rQAH9vf&#10;tVubOu1dH9DHP/15FUcm3MU2w7Oa2VKyz2boYptmjpodVGerITqi7aXNIok2DDdwtDPznFy1Sruu&#10;vFq2UGXYPMa4MVQyYG/eoCc+5J567cv/VQcdtCK80IONlcy+u6aqvPmPEkGX6VQxzzDyn124Uddu&#10;3qLtM/PKOh/pYsHg3bIKaY2UiupUqsqaoa7db7nufPyRGlvYFKsVQD2TzPKykSnrhsT6MvLChjdn&#10;f+vH+o9XvlbT23aptGylCkPDmiHfLoeUDbFvlmeaGvKnssEFJGfmR7FkUC0HFju/g29a5fS2N7xa&#10;T3jsfcJCiSXDWTWquwzECw0Km7gHCm7Z/Vz2AOlCVnfLHwO6Ud75zneGTZ7ZD5atENnRi+30ABqq&#10;IQ4QBpQ//vGPByYLAO2///76+7//+/DsAWFewgFK+GdvXfZShTGyy9i//du/hV2vAOI7AugO7rKF&#10;vmzFSB1jO8Arr7wyADArN1/0ohcFPwj3yefgEMui/O+R399ibkkw1N3Gum/ptt39DQLTxQFXGG8v&#10;fNocIGFzlZwBd85Y8sGPnKFPfPYLyo1MKl0ySrXsN1N0t9xd1HmDmBnl6OSk5m7cFGY9sD3k7qOh&#10;kG0h4yd/CpPD2nX9tRo9aK2GzBK7tabGly5XxbRyeNlqff6LX9I7Tj9dl115fRh7zhtwWUVG97ze&#10;5vtr/LOmziMvruI5U2ivuG6Hfn75ZaoYDIaWTBrzOpqfqaloAC2budcYrC0Pacb5vXLbVv3qqmu0&#10;ZbYZ5hznMmZ1BvF+zQw27Qv9dsgDMD9irHjso+6uN7zmVOWGS6rv2BKmt5UBERsxm46PLlkqPldf&#10;cDkUKCPm6tlQh1mZ5+7q/LYtYUrem173Wj36lPuEb9uND7vbPr1zAXCbSdoBVakGdgA3bkH2Btyb&#10;CiXxhwngStf6/ve/v+5617sGMAVgEAAJUGVDbfY6ZZwWwOEajJctAdmKECDFL0JYAJzPiPOFB/wD&#10;tqRzRwGrwe0p0Yt8sxH3Pe5xj5BH8hr3l0XIG/6QeFyU/11y60GX+j9ondSTvVwHagkvNK3rGMjq&#10;lTlfNBCHDVxzmt45H1hexfb3mje9Te987wfCAgY+NTO3fZc0Oma/ZppT7jq7otqkNO8ufHl8MjBK&#10;shFA0Y54OAYKadc0W0pPTGhu02ZftNiAp6emJTNC4Hl86TL99/veoze85c3auYvPjxi4ba+ZNMyL&#10;t/q8aLJzHokSUlqvSddt3KyLLr5SHadfN9iySfvw8KhGHT+vx1gMkfG1dreTgH02r0s2bNBvLrtG&#10;89BZNzLsHJYqMyMhAkRHbeYkOx1g8UmPuIve/V+vV2kor/nNG7VyyajyYyNqOO+VqrvU1qVpBOdz&#10;9yjHhu+5VFedqc3a74CVetXLX6SnPfFeGnFjBpjPmkGOjCT7elpxpdjZjLL6o+QPqzowOhgq4MmX&#10;CNgrFeEaAoAyPEKXm241Y7ycAzycIwAqQwixyx2P7Gd7t7vdLcTF+CgShyz+3EK+YLsIzB290Dtu&#10;Xs7wAsMkSATc+PKMcliU/31y60B3EGw5B/B8AEoTnpm4vLu7TV4C+W62mFWWDVuzZpPdtiq1noaW&#10;T2qne87/9rI36cNnfF7ZwrDKE0sNNNtkxHEkRqGsjdOAxieAqItpAxaMkTHH5Mu3dmZFYlMXhgWg&#10;rTgDWm/e7NPMsLplu5miKeqCli2D/lyjpoc9+hQ95e//TmOTo2q5g9/o8fXebvjuW6dj5mTQZRyX&#10;bStbtp8NG7Zpw7Xb3BVuaqQ4bpDMuuveVsfMlk3Ce2ym4/ymGWt1+izHKOZgPEVdc8MOnfvzS3WN&#10;25Ka1TXEusGwzmbRDIuUimkV0m2VHXbEaj79kXfTu1//Eq2aKOm6yy5Wx4Y6NDbpMACOgcWFnS8V&#10;lQdwprdqbtcmTSwt6x+f8Vg99+kPCl80xoTxPTk57uLgil3WDVnKOu0GfEtorJJTJP4cdFZ0L/f7&#10;CS+K+BRM/NwKQvc5HgFMWC1HwGmQzQJCABDMMIIpvyObBZRhw3yFIIJ5DL+3DAIZ6SCEj7og+CE8&#10;xwiYCH5oCDjiaARoKAaF34SL19EXtovfOMsiMlh+M44bG569dY6NENfRIzY+yGA+uB/9DQoN1KLc&#10;8eT3t5rfJvuu36EDyq256rzyjB3YbJk3mnMXsWnwaxhM88NZbTfxfP1p79VnzzpbKYNraWjE2OgK&#10;NgoLJCbkppV7b4aL29095iLTA3Duwo+sXKlGhW68cXv5UvuxgfVtWJ26jbSs17zuNbrX3e6ibVM7&#10;zLBbKqbzxnl39w1IfI6IzRoxyXkTyqs2btHFV2zQjpmKhsf5dHfaLDg6/9rLdVtt9cyEuZ9J27js&#10;qmb0N2yb0/UmOOwu1jYs1pvWh3nH5JOpDz2Dfd+srt/Tkx/3UP3Xa1+p3o6tKmYzYVZCjoUPNDLW&#10;rbV1SxgfHht247Zjk97wmpfrX//pbwMzB3DDNpPObxjaYT6zr4Y9egMU+zdlh7uNBOMH4PgCAODI&#10;OWC6N0j8scKQA8DGcAVC3BGUADuEazhYJvowO4KZDjDjOJSB8GIWvQBG/BIvgMdYM9cASPziCEdD&#10;MZgPfgOWACRpw2T5HdOIQEjcxMW9GH7v8oiNEOmiRxyjJh8RuBHOaZhiYxDjiYx5Ue5YggX+8TJo&#10;qJz7WXMgUqowj7xngGBHK66yqiuVpeIYZFpMdxrVTgPuK1/7Vr3vQx9SwxUm68pZXdhoO7A/ACPM&#10;KaMiRedrdmz20sn0DFx8Wt0VGdbnOp1tG+DCfot2Bk0+lqldUxpeudRgbkpdm9OwQejOh6/XFz77&#10;SR28ZnWAn2Uj4xrLlXxug2N1W4CrvEExo3kn+6urrtYvr7hUM+26u+Z51Q3QAex/i2BkAADGhaHh&#10;MEa+gXXRRZc4DnLi9ApFA7tLDXSHxS68xOs5PHtZPOyh99NXv/MtdRsGe17ANSsuilb4FL6GCmrM&#10;z6hVmda7Pvh+PeaUB4XnQLjfod7tIhg/APfQhz40jGlyHrvZt1YiiAFOfFyRl3PEHUEIsAOE4jX8&#10;x3Fi2GH8TBDPCH8AWwRgnhkv9QA8PuVCOGRvcIxgF4W0yCNpM7sCiSwVHZgCB9ijcww7CL5RSC/q&#10;hR/CEQ/xoyMNRwyDX85jfVuUO64ktejWCFY9GIvrAN3x3Y5VXYxtMhZgOAvDAT6OTCzT1pmmXvm6&#10;N+nTn/+Cmva3+oADwzBBx6CbLS4wOeKHsgUBgBlfTY7xNw5Mzvq0aMAt2w4LfEsMGlkzMNq4dMD+&#10;qsztVK9V08oVEyp0a3rPW1+vOx+z1lZDJ18q2yBq02bEbYNguqhmJ9khDK50+aatumLzZs2ZhRYm&#10;xpUZLqnWDR9I/62CQWNQGA1GwW/OMZgt23fol7+5UrvmW+TE+c2oCQkPSE7ek7DkjVV7dzp+vT73&#10;iQ9r69WXKtdvaijnOJtmbHk3aJVdevt/vUVPeez9zK4pezMiFlYMSmC5Ns7k1+0iEQDIBx+fjIDG&#10;dcrhj5FBcBpkc3w7DDCNQlnHMo+AhP+oAwL4oRsNQNQngiuMnDFoGkkcceAH4Iv5AgiJfzDOCHz4&#10;xy9HADYKQwoAeWTB3MftLbHuxPgJR6NA3OgWWTjpRX/kI5ZJ1HFR7liS1K5bIVSVUF12UyrDB6Do&#10;SsCRrjAe8jnzx3RWUzOukPY1ayR7+WverA994tMqjU1o2QFrtXVqWjVYbqnsIDBhWDFwtOAGgdZH&#10;poiFvQz8m5ddvIAq2G4KHXfL7LJhiMEV3pU1zGYw4K5ZvUT5fl0//sbZOvbgITPJnsowxwWdh0qj&#10;PiaMM5dNhSlc51+xUedfcqUazgPzfOe7bc3UKirEaVe/RTCAaDyDRo0RMfvg6muv1+XXbORjwaFc&#10;MjbOfhivTQAyW0i6lCzXZYDm5BPW68zPfEzVLdeqO7dDlc3Xqu3jh9/3Lj3mYXc1OEgTQ2nNTs+p&#10;xCc3KK/dwwq3v0QwASQiWFEWfyohXoAnjr0OsmfSouwZGqDsYYi80CMMzwAgjDMH8EtYngs6oyMg&#10;h8BYcXTrSQewi+nEYQOE+7Bnnjn3STsyZ4ARIV784DcOHSAc9wbfCKRRaCC4H/2SBoya9MgP16Mu&#10;SExzUe5YcqtWpFE9MB+OVI1UBMUwNmnxgTHRpMsM7zVwlDPavLOvl73yTfrKN76vXq4cdtfqGGDC&#10;XAE8uQL1fc0cQP3dbChJzdVtwfkKfxbqGEnn7bI9VzzA1tLjxdTEqKo7t9k6p5Uedncvl9bZn/20&#10;jjiAb5M5jlzd6bbUrTeU5SVTGBd2d3DOGpXSOu/CDbpmyzZNNxvq+H7XiYaXFszZZQhgIau3JNEI&#10;okFhGDgMhg1zui4r3l7Xqg0tWbosTL31bbWazBN2WP+ozAMSOZWLMHBpzf4rdY+7naxvfv0ryhey&#10;Zrhv0mMecW/3EKQxY3Sz3g5bZoYSB3ARIk1Owl+uojq/4p3bQmL+ARiAIYIR5zhksFwQ2OP5558f&#10;gIl7fMabz6dH//gDkPgdhw0iu0MAVj65zZHuPcCEHszjvfTSS8N14uU5AqBRFxqF6IdNmfj0NvOK&#10;AVr0Jg3iinoSB/FyxA/nkdEyf5i5w5dcckn4lDlpEp4XfcQF8J933nkhLoCfecuxHOKR/NNYcL5x&#10;48Ywt5e42KWPsWdYPXoP1rFYLgjh4vmi3HHkVi8DXjDpwMsAQz/55MJuMPIdWJbracvXds5Jb3/P&#10;x/Te93zY3fTlKk8s0cyOKTPKlIYmJtRivilDEVlXZlhyiMhuYUw3gIQRlrTCRxh5W+VjykCbNiDi&#10;SIyRBUB3vj5vpltQcbysTLehr33hMzp8zaj6dVfQblXdfFt5AzxLfnkB19o564bC7MRd9kuu2aGf&#10;XnyJukUDmNl31UbabXU15N/DNhxWhWXYjBw9fosL2Q8FBPDSlGAY1jVjnbM5VWzs1arB3wZTKo8p&#10;a1qLIQWjcXZ8CNJpd8JQDeC7ft1+Onz9et3zHnfV4055qEpWo2TcqcxWwnfmAFx2FePDoEFiJKEE&#10;9zyepLRuOwEI6JoDOOQHxzXAJAJCBBkc8rtAFxkEF4SGi9VehPva174WFkyw+IDZEsTxoQ99SO9/&#10;//vDWDpgB5gCdBFMAbW3v/3t+ta3vhXYKYs2AHQ+B0683/3ud8N1ZkjwbADoCPQAIPEAuAwZfOc7&#10;39H//M//6Mc//nHQAb8AJvH8/Oc/DyBL2F//+tchD/xmyht5QjjGNBiGet/73qevf/3rAfDxS4NC&#10;PokvNjo0LpQf5RpBeBFw75hyq0EXHooB85hvArpBbEQGqW7HAOL6WXVv51VvfK9Of++HVV66yr34&#10;nGau36TRdesCIDe3bJVrFrTIPxrKjAypz56QyEK8gEkEioCvDC+ElG20C0mHUQX/4BM2nW7bsN/S&#10;QWtW6sxPfEhH7T/hmxBfs6DJ4RCRoTC8PIPlZmC7BtxNm2b1vZ/8VO1sIXT7WZhRyBdVzhnAndts&#10;p+cuP+OjDocetyAYPJUfF40Co+I6wmy4Ins19Lo28F1quUu4bNnSsGMj8TKVGWDn8/RZHzMZUnTe&#10;Wk0dftghOvaYw8M+FpT//PSsxl1mwdbcYLFb224JgLZnPDceufpb1L/VQp4BDwCJ7i6AAJhyPYLD&#10;rQFd/CCEBcTiS0riAKQA1te//vVhqOB1r3tdmOEAgyUsAHnyyScHoP3gBz8Y4njyk5+shz/84Trg&#10;gAN04IEHhtVtLMDYunVrAFEY60EHHRTiIy3AlnwAfsQHEAK4pP24xz1Oz33uc8NCCBaEPOhBDwpl&#10;8IMf/ECXX355YNqkCWCiB3nFkTeuU26ssKMBeMELXhCAmTnJd7rTncLSYabg/exnPwtsPS4oifUq&#10;luWi3PHkT9IUUvHboEOIDocx2XVTYaOajLu8m3f29MIXv0Uf/dTnNDS5XJmh4bCEV8tWam6+lvSC&#10;lzCdy5WGIQX3s7ts3hIkQgTi+MMQQKJ6jv0RDNBqVNUppFXtVFRJu/s/lFKzX1evU9X+S8Z12qtP&#10;1TFrJsPMqaKDDrsf3jecArjz9sMZtBKgRsaXjemAtQeGIYRiLq+hTD4MX/SqDbXmKko12iqYIUeg&#10;vyWh8mNEgC0GEZkVhspQBePczFbga8kMsVxz3Y0672cX6MYdjdCg0YDsSQLd7PpmM4wzsIrNV6Kb&#10;nBhzvDY2CnMAoP7cEufOAkwIABxZ4q0V4qSMYaFPe9rT9JznPGf34gsY6FlnnaW73OUueuYznxlY&#10;47HHHhsAiucBcHIEhKnDgNcxxxyzEHMyXowAvhFoYa4AJ+F4lgAnR+TjH/94YNiw0cc//vEBJBEA&#10;Hv8Iq+f+6Z/+KTQibNDD9ZhObISIj2GEt7zlLeFF3qMf/ehwpCGJ5cbQArNByPc3vvGNoBdxxTgQ&#10;dFuUO57cess02GLoORYlILv70mnfyqjorv2WnV298W2n67Nf+B/13XUvDI+622+GwosKWuSEsobg&#10;N1fp5qiWzM1NwrSnZrTE7CUzMa5efT4MavYNurly2iy3osMOXqOPvOedutfxB4RVXmWryQgyL5ka&#10;rYYbi5aGwjQ29PbfMBXM7Nw/73vfo7T/ymUaL5bUq1TV2jWjfKevidKwmWghWQl2K6VtJs9GQG6a&#10;DKTWMJtXrdnX5m07tcnAi1ow7UYT1gfoujxoGAy4ybFjtbm+4OIY7qAsPI+9hSuU4v9moSsO0AJW&#10;gCEN4POf//zAHE855ZTAJhnHBbgBSdhinKkAW0UAcM4BcaaQRXDDRcD95S9/Gdgw4WDXsGPux5dZ&#10;MQwgCbNlsQisFX1iOpx3Op3AmGHDvDg74ogjwvxmhAYmNlzEw5LpOKTxve99L4Ay+YgsN/pdlDuW&#10;3NwS/wBJYK+noisTu3LFN8jgQthL2xiybUZ6+everHd/6AzV3NizKcxc0wx2t8UPqAC+RofAegd/&#10;ByEQMJNEkB8b19QNm8M3v0oGSKUN5vM7DZxzutNJx+gjHzxdJx29UgXHAVNlMVxjZi7EWcqXVe7n&#10;VFbBQMy3inmBZ3/DGdYwBBg79ujDtMRAnKrMq2TAHXbj0m8z0d7d9zSswwEi8/5DncPGj2RirGkz&#10;aoC3ZhZ93abt+vUll6lim2XKccaNRLfPNokORpqByfoHVBugjS42eoMulNVN5eZX/ncKwwQ4gBSJ&#10;L8UAPUAJkH3ta18bNuN54AMfGPxwLTJTQBYwZJ5unKtLXFwD3ABSmCpjtYwrEw4WC6DiF38IfiNA&#10;cwR4AXP8k14UwjCEwbAB9xhC+MlPfqJzzz03MFrcN7/5zTAk8tOf/jTEBUOHGaMrMpjmotzx5Fba&#10;Xk9Zd8mBQLZP5EsL9WbCEjNl6cYp6RVveLs+/YWz3c3va+Xag5gCq06jpnTRgBVSTyrIHnDltx2A&#10;u7fAiANgUXkZn0wrDzucmVVudEz1XTtM/rqaMLvtNmb1jre+RkcdNJm8a4MuEnXXjUTZ3d22KW+9&#10;p0zTeswbqM3KqaLztbrqjNeaJKDeqom0Dl2zWoesWqnxfEbdek2tRjPsy8s2jIGk/5ESVq05VQA3&#10;GDmRZczDncfp+arZ7rR+8ZtrfM6iZIt7FG0GgZkdsi8wDdcWZAHUb+bnf4FQXnvLvq4hbAmJxK42&#10;3XKGGQBLJAIhALx72MfPAlbLkfu8ZOPFG8MB/MZxLzwzC2wZoAQwuRenmiFxNsPewykAI0MaMR5+&#10;Ex49GJOGIaMrY9DER3gYMUANy+WcsW6GGNiB7YlPfGJoFCgHwDYC76Lc8eRPYJFUvE6oMKNjI6Fr&#10;DDPbbMB92Wvfog996kwVJpZp9MCDtXXXtBmxWa6Zo6ucgZeKb2PBXqLNLJxD4Jg7mxxxvCgz0BpY&#10;AiMNo5jZMJ2qsP8BKrBJb6Wm8VxG+40M6fzvflNHr1li9fphjmsY/YAJom7NCLzLRtgu2Rm0GzaM&#10;OVNKY6+z4WiTCstfgPGQ/UZ09xOO1sqJcXVaNXXdre8Vsqrah2/fKilYX3LDng3BiAFeM+h0pqB+&#10;Jqerr71Bl19zrWYH5vHyAjI8ugCy9s9xNwgn5cNldNvb+fJN3P8VgQ1GtguAAYYd9zAQZihEEEYi&#10;8J5xxhl64xvfGMZpCcPiCwAN/7DbGIZhABg0gAkQ7m5E9yHcAxBJG7AmDo6xUeA+Mx0YCiEtWDM7&#10;qPGi7d73vncYurjnPe8ZXs7hGK9mWIRZGuSJMNgi8d9SQ7Qof17BSm+FwLqouDzcZAvEkbGsNtxY&#10;16lvPE2fOusrKo0vV9Nd+BrsDFaBpYe9BVrqNRmOSKZ/8ZXajCtjOLqyMGwRICTWm8jcOIZuE+cZ&#10;5YfH1Nw1o8r2Ka1avkJZV/7Pvf/9OnTpSNi3oJwBntthiWwAXZScdrrNlGa+e746P73cF0xrDXJM&#10;FxsqMtRg9tKvam5+h/JOiqHT0aG0Tjj6CB188DqDX1ezfNF3fCSw+j9eWAmVUc6Gl3GegrGSX7cQ&#10;mUJJ+fJIAN4rrrlOv7jg0gC8mDIlVmdznZuwWcA2eRIIR7L6v1H21W3e1zUEAEIAujjGGa/F4TCA&#10;kvCAJ0METNE67bTTwgs3Jvcwo4GXabBfGCj+YZ8xPOEAYeIALAG/mAbPlDAR4CMYArb4hxlzDf1w&#10;gO+WLVtCeNKDlROe37eUR/wggy/Ofpv/RfnzSlIzbo2EGHqquwJSr3ZMt/W2d75bH//IJ8xkhzVq&#10;IKybjXbqTRXZopFVUl1Xjp6Z5QLoLky1TdhXPB9wu4E3iH0FsAHA02oxw6FY1sTImEbcNT/3S2fr&#10;4MlhZeodFbst++JFRkd5vvFOZDWnnS5q/mcX6p3/+Sa9+YWvkH5yhRmvoXfM3bPAUPoqpLKaHOGt&#10;O3o6DQddsjSvI489Qsv2X6XeUF7tHLub2cutEWYi2DgwQgwlAK91YClwyow3WxxSvd3Txk1bdfHl&#10;V2nHbDMsFeY7aLxCS1h/UG+3ALY4rsXzm8st3/nfJHTFI+BFIIxd/TimiuMlFC+veMGGsKk4Mw14&#10;HoBXfDYMCRAfzwv2zLXBoQNYK0A6CHh7d/WJK/ohbeKiQeA6jmGFCOixsYg6IJwPxo9/hOGFKMSP&#10;botyx5M9FjvwfOJP4CeBoHg7GqorMXOvwtWsalUDXHlUc42uXvWGt+iMz3xehSXLNLpkiTabpY0f&#10;cICBsaTGxhscxBWHMVV2ejGbAweJk01rEmfQ4eg6FfbGDfNwLWEqFy7RJJybuabadQ1Zl3Url+iM&#10;D5vhHmR26FsFvujLwgVLc27eKjtd66mm9f36j3XGC1+no1sjWrmzox998EzpB5f6ngskfMod0Eum&#10;Y83u2mndfc0Yj+pDrt8nHH+4DlyzXDu23mDYW5g9gH5BR2tmvXtuEG7qkutB7I8wOIwq5TxHxkt5&#10;YIidTmLcvGgbHZs0483r8quu04WXXRP2He7ZAMN2lgtRDgqmiUP/eE7SMflE4p3/3RIbM9hnHF6I&#10;RwCU+7yA4kXat7/97dCVZ+oZgAxwEY7nAdvkhRcORklYhOuwW4AP/ww9DDJbwJHruCiAIY54iYt7&#10;EbgB2Li5O2x6EDiJE//Ej3APlkv+Ynow7ni+KHdMSawWrODZ2nHgUsIPE1czKzUf8Jk99l3ZWG/a&#10;N0IZ3aZ3tZUdGpMJmF7wH6/Rhz/xeZUnl4VP8Ext3w6d0Mw0XXsb+MRSR+wjdT43asBMYIEuOrf5&#10;jDnvyPrgXq7nc8DX3TGuVSsqFXyDr1CYwY5NGP1mp7Sq19SRozm9+02v1FGHjTNqoH7JmB70JcKM&#10;WeuQ/TpnDd/4xq/0o9d8QMduaurYq+q6y+yQZr/xS339Vf8tXbkr6FbsF1Xo5Bw6o7GxJQGbGgb/&#10;2RSl0NOKsnT/I9dq3WRJ6XbVAJ9RCWD2vY4bAJY+p208oQxhM8G5fQvAa5ClsXBMYb8HwgSjbhqA&#10;u8oagNnzgZVofPssx8o1s+5c3owtVdCVG7fp3J9domt3hCFoNR2FifBuSXoHjttlFBxTymggQyOZ&#10;eIzPGPfnFrrmgAQAhAA2ABtgCBDhIgsEbCJgAVRMlUK4F1kjQnjuE1d8wcV5vEZ8AC9H4nj3u98d&#10;ppYBdiyMIPwgsBEOxsxcWX7HOBHiAHBhylFPQBx9AEgYa9SbI/nBD34jUx4ESfRjKIPGGB1ZThzD&#10;0wAMNh6kQeOAxLyhJ9cJD+telDueJDUHK9xLuBQdr4s6BoDgzQ/UFsGZmtWGRtyVZz/cZzznpfrq&#10;t8/V8v3WqtpsBZAxGsUULAvIYOThhVi2mxV7zAJEgyzxZuIK2Wu3zJzHVZudVo7vzhhMZm+4QeVi&#10;WuvNOD/23nfopGP3D2OxREdMfEm3xry1ug3R7FadonT2efrWa9+h/eo57Sczin5eB/eHtK5d1Grb&#10;7yef8lzpZ9dKJsbZXiG0ONNmydEkAMqSDaZZq0CX9Dd/dS8dZhafMRjPTu8S21hiFOSlbb0xBPK3&#10;d/GGPCMJzR8QNGe4ZY/D4DBKhhGYTpbKFFVp9rVp+4xuMPBSzAyXVxtM2I/x+RgAPULr3unskVu+&#10;c/sI4EqZUVYIYMRYJsBG3mFukc0BWAAKDmHaFcCCA2RiHIASABTDIIThPvFzJF2ElWERMLkG4CHE&#10;QbyEIy4A/ZprrgkgxxQ04uA6wnxZXnjxsUk21+Hjm8QVgRUQB3yjLuhK3pjXiwCoscEgDMBJmTBD&#10;gbwP6gGQx+EEztEdYRyYeKkrpI1f0l6UO54kkBhBYEH4SZXkJl+eLaXzASjZnMUUNbhGta2CGe62&#10;XX297NQ36mvf+pZmbCzzriAZFg60zEjZvQUgSeiXz6NLwCWs/ooOL653mXZKmZaZS9sGFOaeOW26&#10;dGa6hYlRtRtVI8ys1q1eruPXH6J3vvedWn/cAeEz6HniMEKmHQ/mVy640vGly35BvS9+R59+xZuV&#10;3VlXdXrWrHmpZswVp1s7tDxVVO/GKe0/J33/RW+Rfr5R2s4qobSGJsaAQevU0rBpJa9ixhxvyefD&#10;Tm+9jXT55JjyZqgd57lnRWCw2ZAnGC1KkeebSs9GFBb07lX2ewtGFEDXhokxYewYGwzo4osvZedK&#10;N3DOr3sBDHS0u8lCC6aehS9nLDziIAGI0Sm5ivsdyd/mEqdX0S2PwANYkFdAk/NBxhYBCjBGACgc&#10;fhGAJwJuZLxIPBKWOCJAAfCbNm0KoDbIIgFX/AGWlHdcbsu0MfwDmqTBhjYIswtgyvhhbi35ieER&#10;AJT0YPaEA8ABT9gzeiL4RxjiYEYCIA6YsvkOYSkTJOYVwKX8OJ5++ulBT0Ab4CfOmJdFuWMJ00Rv&#10;YnmcsnX3bgcm+hrLYVsGmkYdw3V3tzSurVN1vfzVr9enzjxLhZExLVu9nyp1lq86RDYTvlqbxE8Y&#10;hMgSBrcbbBmztR9wKW+bKxo0i52USgZf9sOdmFymfng72zXbbmpspKwlk+5SGXg/9J536OBDJ5O5&#10;vx1HANgyD9e/M9DTGVf4WV/80YX6yMvepPL2mpappNXjK7WzWVHLjUlJ5QDWy1XQ2I66xm+Y04dP&#10;ebqpg9ls3Uyp1lXD6fMhyYxZJn35gunlyFBZnWpHS8byWn/wOru1KuXSqs7NmIjXXbCOtEfXnuGE&#10;kHnnHmafzMvAhd4A4yq/RQCDCBIIBgdwwIC2bN+mX/36Ck0zz9h5Zlpc02yXPYPCRujhUzzhARB0&#10;QBLg3fvqn0NivpgRAKjwm8+vA5wAB0fyCnvknPLAH2UCyOBiHAhgzD38RLaKEA7BbwRYypL7zOWl&#10;TAHUOCZKmvj5xS9+oZe+9KVhsQPxsqgCwIW1MrWLzW2QQw89NMyZRdhdjPFh4sdvFH4z/nvBBRfo&#10;M5/5TABI0gM00Re9IlCyITsbvgPSTFkDgPFDHINlht582p79GKIMztddlDueZE595amn3tQCeaAJ&#10;Q0sbLfIGzgAafoC9Xlq1Rt+Am9b2XS299NTX63Nf+YbGlq3U9MysUoWiisMjqs1VVBobV8cP3n1u&#10;B15AnQC+yXQw4g+7hC3gQsZ0DdBlH9y8z5Pdwlxp+7xUaqq4bFztG69XLp/WEQfsp0+95906/OBy&#10;WLEFthTzKXf77S98ltzx1pxW27z0nPP1yRe9Tuv7Y1razGsyk0yOR9dexkZQGtEus92JXlFDbkx2&#10;1bZp7coD9IOzz9aRJ52o1PJlKtBI0IBk3LU1ovWaZjn+zU5kEMpyOWNmZPA3052fnQmGjIGUCnln&#10;n635yHVSwByDLfBnwSiSv/sW4kGioWFI0ZgA9NmZZBXS6PgSAwFqGsR9H9/MikgiXyj/IJzb7b7+&#10;21K/7YW8sG8AzA8GyW5egBLjouQd8ABYGHvlGs+ObjlDC/HlFXFwj5VbcUtGwJhwLDQgLIBKGJho&#10;LD/ihoECnjBKQB1dGN/lyKovQJFNZ9atWxdWhZEeiyWIH2Blme5hhx0WwDC+AAM4yQMNxQknnBDi&#10;ADxhoAAkjcqzn/3ssEUjoIx+gDhgj36APQz26KOPDnlhCIR80wjFPJMvyuHLX/5ySO8Zz3hGqCPU&#10;PcLHeoJei3LHEtstyBgFU8X5UrRH3m6ZkbUNiJAnIPSajVW9453v1ifP+pLyIwZXU6wGu4GxmsqB&#10;wrQrNt8GrGL04ZCwvrSvcWSWAi/NEIYUYLhlhhbM/tjopemkWb/QaM07Pv/PON65WV11/vla414p&#10;++F2hxKNYaBFAyIvnbTdLDU3LH31h/ryW96n9MZprekP6fBVa3XZdZea3Y6q5lB8ty3lSCbTBu/e&#10;Fh1UXKcdTmsq29L0eEoVJ/Kgd75GOmK1+4dOottINtixNBrNMIwSywTZOdfWRZcaQK673vrnNLl0&#10;uWYrpLSH4e4tzEu+6ZS4mwoGBnjgAAmMKDpmTrC6r99r6YD9V+tOxx+l8TJNlcuuwebsaWX9DBMI&#10;tvA89hbY9j70uj2Fpa0AHyALQEVgAdgYOgBMABaYIUACQLFQgE1oCAPQAGDf//73dzNbuu2UGaCG&#10;H8I9+MEPDnsiIFynPHEwTQCVXcQYtmGvAz7788hHPjLM1QXQAWzAmCXDgCfDD+jAZjQAZWS/CMML&#10;bMUIuDLvl13CAFZY7kMe8pAwfEAeWXhBI0E44sDfP/zDP4RFGAx74AcQ/+xnP6uLLrooxIE/9KNs&#10;SJNhCHYvo7yiUIY0Jotyx5SUMTeYfEJ8MMoFoFwAgp7RNm2gaZlR8kGFTTulV732zTrjjE9rZOVq&#10;lV25t7nVnVy3VvPVitrTM8pMutszP5e8SBskUo43gK7TCKDre8xSQBjDZUgBppth/Nhg0GHqmDGu&#10;n+uqXt0Z9kH4n098UHkD3urRZHll3UyYl2ZUuQzvNfi+eduV/4eX6HP/9GKld07p5GVHqb6T70n1&#10;tHzJKl09da0mcwbEtivn6Ej4aOWoDTtv2j2nSoCoVav30y83X63MsWv1Vy9+lvTwkwPwUjRdlwNA&#10;SxHtqerJtR276rpyw3XasmMXu1omn99xXrqOOwJvIPH+wyGD/hEU9yEYUwSHCLwACECC63VbgV0X&#10;81kdctA6HXbIOo0Pp4JeAK7JeIDUALy7QXfh4SJhCOLPC7oAKnkBfADYQXYG+xsEFPwCOIDg3hKB&#10;KgqABVBTZmxqA6gNCnFzD5CKL7Ao45heBK8YTxSAHb9cx2/UFzYLQ40ME38ANWAJeAPUsFCEawjp&#10;A8YIfuPmNoSlTNCRtEmH+OPmPDQqDHUMlhUAz0s9hF7D3vldlDuGpDp+6olRIguG6YqQMF2uZjU7&#10;19DQWFFTVenVr3+PPvqZs9TpZZUbHVa1UtXSA9do58brHNxsc7/VavBGlWEFNnoNL98sxGmhSxzS&#10;888AugtLbnlpxhhurpMx80sqUi/dUbVZMZvs6sQTj9SbX/dynXTIqrBbWJrvqGUcidkqb+2Z3hU2&#10;7J1xuudfpa/+6+u0fy2nFa28mrMVV2D7c1JdV+RScUg7K9tVyo5oNs33ybpaYmbOto3LXWlbBuG5&#10;+k6lciVd3t6lFQ86WSf++zOkkw8ViTOFrm+Qqzfq/plSKW86bpXJIbmZnu/o4suvDIsZyu4JdE2H&#10;+cw6OU+mjjHia9B1gOzvAN0IsBwjcwOYdoOuzxlSaDUb6nXaWrdmtU487nBN8OKa4nEZR1jdA7xR&#10;U1+9A4AuwAO4kJ8IIuSVaxGkEPKOAM6Ab3wBFYV4KKco8c0+QEg5IbBUQI60iA8wi2EAbeIE1Pdm&#10;ioRHJ9ImHIAcwRKJeUBinPgnP5xH3QgbGXGUQWZKHPtKf1D2bphIh/xQJpRXrB+LcseUALoYP9Od&#10;shmDg42XOaYJ6KYNqs2wPSMzr5727P/UF846WysOOVK75qtqY6w5s4Lw/F2pQ91NKveeI+LIiM8S&#10;mK4dRxY+dOemtPSII7Tzhs2+kQszGPq1ukGefQ7qYa+D4448RB96/+lau6qgbqOjsWLWTQEVnEic&#10;aJgW5p9dG+hXf6yzXv0OjW2c1/r8EuXqNmYr1rSS6It3hi/gLcy5reR7ahr4mT5ccJTjzb6KjhaI&#10;JMqZbEc35hvatjyvp33grdLRq6TlSR/e3gKQMW4LeKVsCOTav7R5+7zZ7lQA3kLZRu+81ZpttZ12&#10;Nl902GQKUN4F8dtA93dJysaFgWF4rXpFfG1jvxVLdcxRR2i/Zc6llcH88v6T8DenFZZuk6YzsfcM&#10;h0VZlEW5TSW0l7V6NbTOTPNiKCExxrTm5hPAnTHDfdyTn6fv/vDHWnnoEdq2c5fK45NGHdDTKAaS&#10;7TbcvQ0YaLqp7N4P1wA0sfYQ7TzvJyrSXXR/OFXOqrx6iaqz29TctUV3O+lYvfu0t2i9ATfVMCga&#10;cAFE4p2b2un+puOvO66OAfkr5+qs1/+3VjXymujmwraNAC46ucMXwAdyTHjAEk0L7ChmYGKUI2kM&#10;8EnsSZjRdFFrUiOa3FTVd099m3TDjLTTivh/is8KmdGzs1mfmQoLcZLO2HBJq5cv1SFr14TpY/Oz&#10;06Fh40UfixdgNLmFFXN/rFAK7OzGNDEklS2Ez/9Umx1t2TalTTtaYUYDjUDFDVMreLOGbkyTZ7Yo&#10;i7Iot7ekarVKn/GpSqWWjIcZeLDHnVNNjS0p6PotTb3hre/Qhz/yST63oJHJFZpvtMKeAB13g9h0&#10;O5g/1DXAAMJvO0B5LwHUgjCEYD8sf6WHOzw+pl1bbjT6+TqfmnGXeWm5pG9/8SwdvNwNwnxfE8MO&#10;awTp91vu+vscwlax/2ZG/S99V5993elaOZ9ReaatVeUJdWoNszt39QKAJmLf1o5/SPzbd7ffvqwu&#10;vA+/gUc7T3mDGGPLs52abszUVD14Uo/7iMF3qfO9mobCCjkfdB9Z7hu6fWaPxAzYbZuq6YprrtU1&#10;128O47thExuz3t3rGHqG95sX0+8lNF6w5Yx7GzSaNAB0LVnVVjK4l01v732P48Pn2wsUt9PnxV2W&#10;WRhBOwsAHEplURZlUW4PybzqFS89NW06lC/kNT9f85V8WJOQLWW1eZf0yte8RR//yBmaOPAglUYn&#10;NDs3p+ElS9SY9k3GnRbGyhIxeoRpYbh9IIkBl659wgUTGOy22+qyWqdYMCi1zFpNq/tN3fm4o/XR&#10;95+uQ1eVw1DAkEEWXO9Wq0rnCk7C8bTszOb0k8v08X89VRPTHa3NTQTAnZmbNoA6LyGtBEzpxhue&#10;fdYzqPbDP0bXiN88OvhkhBXOCggjnW5DQ5mi0y+EL/Fu2bZVGy78pdYfvV6pceffzDzMSTbYhqW7&#10;jp5jymBGDDmD31DZjZnLeH5+TvPVegBmhgQYlsjcCsAj/i5jtNY1jEsC+j50jOiNRl3zlaqaRvqR&#10;kUkNFd2oUGRtlwENDC0dESwC7qIsyu0qmVe9+uWnKoxJZsWsr3bXzNAotH1WevEr3qDPfuVryk8s&#10;U9XG2jWbKgwPheEIFRKgSQhTsF4fALTEcYXuNpwqOQc0k5dIiaFHB0owfcfxb96kZSuXa83ySX36&#10;w+/VISuG1W50jGsGE0fbnq+4MTCAsRqiYbCZs/vGz/XFf3+dDs5MaLJT0NLMsGamZ5RLFcJLK8CI&#10;9AFdAJeXZvDctiOEyebcEHCPF2L4q9o/q4bRLOt7fISy0TVQwiQLdvm0djRmdW1jRoc/6kGJR14Y&#10;LoAehx7s1ejHP4qoXM6FTWtarbZmZmdVr/O2nhVTyUuPUAZ/pKTDN9Gcr4VeBc+E2JLhkb52uSyQ&#10;sfEJsXVFzmXJ0A5+AlAvyqIsyu0qtkCjpgGiXpkzcS2oaPK2aXtXL3nFm/TFr5+jdGlMuVE2Azdc&#10;ma3VWW9bryhvv/2mwdfMFuP+o/bDNaDxYcaJZSuVaXWVc9d7ab6gn37jTK0wIDE8wEsz4mo1quFN&#10;fAB5xnH7Ge360nd0zuvfrSU7mipNt3ToigN048zmEG+Db4g5LYCeYAAtcEvwDsMBC4ycf6jISzNm&#10;eHaMn5BowsFCaTiWFCfVaHW0YfbGsIdudqikUx73aOYvOcTNhRV33Y65tMsjgJvdeDmlw9cfooPX&#10;rnF337G6oSkype5WCsMKsOagqdMLIE7PJZ9X3g1UKpPVVdds0C8uuFhz7siQaxTipV6cWLIoi7Io&#10;t5+k3b/3oafS8LDmKk3NVqSXvPyV+sznzhIfkRyaWBL2KshMLgtjlmL+bbmgFpu+mCmGKWA2Xkhu&#10;AJh4PuB2A28Q+woADL8E87ua3rpDvUZLj7jfA/TNz3xeQ8b1Je4OTxhwuy0Du6EyXzZAlcu7mXX1&#10;hxfpk296j9o33KA7l/ZXqdXXVRuu0vJla7RNsyrmhu21HYYOSAmwaRlem+newmd2iCgBXqBzh1ng&#10;VCEZsUgbdbPWkXBsaV5pVJQxTSy58bmiO6snvuFl0rFHsvDfnsk1+bmpwKrjizUcviZHMwbeQ3XY&#10;oQdrbGRIjVo9lM+tkRC/GwqmjSWkN1kyDNwzjJFzI0aDcf2Nm3XxpVdox0wzzB/O5nKhKG9l8ouy&#10;KIvyB4oxs9GvV+oqjoxr1ujzole+SZ/+0tdVaaZUGFumZrur0sSE6jt3uDs/Le233MFsrnO7VDQQ&#10;t+cBLuahJgCWjOliyhwNCAFg+cWIqUF24ZhAYceUywCZ6miymNevf3K2lhlXG5W+imyIUCK+ftjP&#10;YKgw6mSNjDWH/dbP9d8vfr1OyC7TkVPmwb5v+FLFenVSWQ0Pj6oyv0tLchPqsWzNqXfsuo4rMFw7&#10;GHkAvH7WIJxW1TS66yOLM5g6VghM16Dp+C7rb1BxyRptGu3olNc+X5l7HieNGs752qWz0cvaH98o&#10;otdAnIwpMADsS/VmQ9nCUIDgkJzdLrdXrFxjOtkQe+UGSE7KiT5CIs4XlwdkT+OVMOggvgjTZciA&#10;aWPMZmCcN2skDtfdqOYy6bByjc3j1x2wv048/iiNupyJg7kqe5JJntnNJeqU6D8oe6m4KIuyKL9D&#10;UjO1fr9owrbTBPa5L3iJvvSVb2hk1RrVDT58A5HFB4lpYW5Go8AQk41cMMZ0txTGTsPGNbgAavj1&#10;kUOjo6HxCVW3Tys/NJp86aGbchqr1ZjeronunE44fJ3e+/53aeXKnIxRGjYSAM0hjq7TDK/pDbiQ&#10;3s9+V994w3s0uaWpNZkxdbif+FwQM7zwd4+gBoCLcIhDH+F6oRj2vG0vDBUMp0vKGUk7vY6aBvHi&#10;qiX63paLNHLPY/TI//xH6R7rnZipOIs/hnKqtioaKrsAoc9s+UV5QTkpq3zK7DoZvmAAgF3auh32&#10;h82EdRy/uvhaXXblVSq7kcjmYKQApv1mi2p1uqo1WEfvuBck6p4ym4VFI0wGIf5BobgiQDNZHibc&#10;bXdUq8yr54Zh5bLlOvLIw7VuZSaAbtZ5hSGHjYgQhn8Cgw8//J/SosHcU86c42Pvst6XxN2w4sqv&#10;wZVnnU6yKIJFA+wlwMYuLMVla0fu4Y8NXFhdxbJftl6Mq8O4z7g0K7Hiai8anjCT4w4kcaUcuiHk&#10;F4llsCj/tyTz8teeeiqA+w/PeaG+ds73tHz/gzRdMStK55Vh3Tv1ZLdVYXKJNQem6H/dlMEwGGk0&#10;wyg+BxGKBbW3btf4mv1Vq/PmPqPlK1dq1w3XG6ObussRa/Su/3q91h4wGhZLUR+ph8RUn6vYQA0L&#10;s0aodk6dL31f57ztw1pXL2jc4D3ZL5rh9sKQAP6pytEhESQgoZE1JvDBTAWYp3Pg7jfgZo6sEUNQ&#10;yYDb6LMUuKfSsiX64bZLtfJeJ+jEvz9FQ/c8WhrLqFM0hBZyBkb3EEp84LCtDN9sz9qxMTvsvpAN&#10;jVGtUzHrTBnIO2FZbtNp5QyqrCmZHDMTt4K1WjW8/Ou5AHKssGOIwMrn3SCE4QI0dlkmGgetw++A&#10;wgv5GpTBS2GMN1wxTDsMPY0UH7ZMG/j6BS0ZNpga4Dttpp7lkpejFBLhnHYAXJ7vQqyUKS4KXveh&#10;wm4BTJmSyLJW9g1gq0PAkWWwrP4CdNhsho1u2ECGz4oD0mz2cswxx4RNZNjhi/0P2G2LjWQoE5bL&#10;At6E/8QnPhGusTSYtGK6yB0B1NCFhgJdeB40FkgE30X5vyWpnc1+/7nP+099+7vnKm/GNTXHBtAd&#10;FSaWK22jqPNNsWBVmFqAsHDOZitJVxjQ9dG3AhNbYEs9s95gnDBRXhiZuWSWLQt784YxYrO6u550&#10;lN71zlfpMANuY7arsZFM2D6ya+ZVYgwXwMd2Zlqa/tw39bW3f0QH1UsqbKtoVZrP8vBFC5bWugI7&#10;sUHjJ2hYZmzHFLgobFUZFkgE5fCX1rxqGilNqGgwqlemNGTwzZeHdWltm+YOW6p7veCpGnr8vSWW&#10;1hJXPhmu4LVcyoCbNYjO9rPhe5fDQ4keLRP6Sdu/odflUjH5RaO02j0DdmrI6afD2Oq0/V181dW6&#10;6uprTJS7KhSHw0cp+TxPmu00WYCxIHuYLr+SDCQvBG9ZMPD4sg1g4jfsEOAbchHf785HarTIUuYE&#10;AJIydJxGfYYm+BZbInuY7kLRBb8URxLmt0vUg2PcywAg/t73vqevfOUrgQkDrmxneN/73jfcS+aP&#10;V4Le3OeIfwAa5vuIRzwi7GnwL//yL3rc4x4XvpRLvkiDJbGkt/dS4T+HDC5ZRrfIeNF1Uf7vSebG&#10;He1Tf/DD8zQzN69c0Yyk2QrTspYsXxa2a0y6mQtmlVj7gNjkFqwuZSrJ1oxsy5i1wWYNLoSaMCMJ&#10;U8xGhjQ5MaLZzZtVcBf3kfe/r177ypfo4ENGA4znDNzMTug3WgYeV0bqJYC700j280t1xsverOUV&#10;aWV/SKOponF4TuW8DdEVOBp+1A5gAHCZhQDgwnL7Cw6P4Tw5dfe/prGUu6YYhQEs204F5rwz09SO&#10;0b4e/J//qPwD72yGa2oK/oQhlK7DAV4Z5cxwZ1p9VbNpXWN9v/CzazWfn9DyiTCyoiGzm76Nrt9j&#10;2hkvu7Iu0ox6bYYbHKWBvFgecR4M/vOzqtZrYXoaW2p2oLu4wDQt4eAGjyN/Fn7/NoFZAVZImD5n&#10;xzWAoDY/F5ZZj46a45cScG113JT6WYSpZ+xbGRIJCQ2c3fQYz29J2EsAkIXxReYJ8H7xi18M+9Vy&#10;/eCDD9YTn/hEHXvsseE+LBbgZQ+C2GAQli0W2QGMzWG+9KUvBWBlNy92/AKAEfIHoO29x8GfS2K5&#10;48gDOuMW5f+mZB7zpKef+hN36RhvnJ2vamRiQqvXrNH1V1ypjCt8H8TabWEY74KjC439hPFLd1oX&#10;AJeXUHmHiS/Qmh3DU2VWadOq2nVXa2h0SOV+R1/7zEe0bk1BW+ZsWMVcWDXFB78yWRtKzZEsfEut&#10;8pVz9elTT9Mx+eWarKQ02jVDqtZsxMNmjQZJ652kZGPDWR2Alp3A4nlEhoXDTc6ZkDbuRqZWnQn7&#10;4eYnhnRFfYemVhd073/5W+Wf+EC3HACuY8+Z/Rl0eWnYqFRVKpQNvmnVM2ld6SI562cb9fmfXKSN&#10;Zu3j+y3TMrPerK8z1zdHAQVWCqME1GCfSeMwVMpoYjz5/lbFXWvAhq8Bh2XCoaWw2GD3HONAA2f8&#10;5mzfgqEjyTBD8hvDDyDgcJXKjMst7ecyqVyee+7DODqCJfEnblDitX3d25eQFsALEAKw5BN2y1AC&#10;G9CwGTcfg2TXLIYW4g5esEPGaxkPRWf8AlYMI8CKiYs9bzmypy2f0YnAjrujCLpEdhufx6L835XM&#10;V7/5P6cuX7VW3/jmt5R3JR8dm9DGa65SedkKtdilie7l7ooyUGG4xk/66f4PAWTDsIJRBMDlVi/d&#10;Vy+bUmakbEbluOrzuuvJd9K5X/+cRuyByfrZUsJGwNwsb5FAyrABuY3mi9/Tl0/7oIa31zUy19OB&#10;4yu0eepGLSktM5i7C9l1FzSMziYAEUAW56DxNzdpK+LwA0eGn0NX3W7YVLPSnDMw5tQyKF5c36TU&#10;YSt19+c/RcNPfogZriMr9ky6/S/dNQbCSdMquHFgE5spx8nyg4+ee53O+tEFyq0+RBtn6rrg4hu1&#10;/7r9tL+Bt2R0zTEMw/6YDhsarBTh/QulLOy9Pm7g7Zr+soVfx8fyEC9fWB9nj0h8DuFAHJxH+N23&#10;RJYYXbwGC8zlk10odu6c0pwbkZGJFW5IkrJj/2QmYCAhmeT0ZnJL16MAgpHZAfyky6fOYamAEeO8&#10;f/d3fxe+3sA9/BEGgGbcl5donYXhAl6WxXFQwvK1hp///Ofh3qpVq8KG4oOs+I4k6EM+0C9u0B4a&#10;vkUQ/j8nmX972amnHn/MwSqPLNO5P/yhGgaGYRv//Mys8iOj4aVOkJsBr48wt1C3fWRuq1GOLz7w&#10;L+nW91VrVV3BeiqVc1q1mo9Inq79JvIqGWVnp+eUKxdCFEBv+FoEkwiavnLOL/XJF5yq3NZpHTex&#10;Vu2Zqmbmp3XgsnXaNrtN4/kxA0MtvPhC4BEBdCGHC+cIIAvb5Mh4Lg0DYEuo4MVMuep/w8Uh1YdT&#10;ml5Z1l3/+fEaeebDpUnHl++r5RYlZTYLILbswqd7UlnVHMElNekj512r8y6/Qe3yMs2mDOIAeC6t&#10;y666UWvXrdaSorGbxoFxiwCWKTV6zfDl4hy7kyVXDToG6OJwuN/t8EHKdmDvyN7AyzfWEr7Llyns&#10;i1ZkHy68hjOyx/dh/ObISrYMQOh452sNVWr1MJJRLI8ra8YbZrzZX9QtSTU5DrrfJYALIBqPAO/H&#10;P/7x3V9CgOXe4x73COwV8IThAsSAURwH5ZzwhAW4YI3cA6Txy0bgDE8cfvjhwS8C8MZ0/9wS9sew&#10;HgAv+tHooB8Nyh2tcViU217SEE2M7R+f9Vi95U2vU7mU1/S2TSoNGQx7rrTMPcX0eUFmf4nEiuLj&#10;wnWW1LIxTMvIxlaJnNMNH7JxtGZ2ac2SSX377DO1ZLQUjLXXbWtsybDBz8ZRNzCDLi27Wf856xx9&#10;4jkv0nGllbrH0sPV2TajsWxZY/lx7Zya1nB6VLPNnTpwOPkKAEHBa5gjKkbADeDqm+wiVvBxYVrt&#10;HsC1bOvvUnliqa5p79K2Uemv//WZGnmKAXeopal0U7vU0WxQLGt2W1TRjhIBcK+qSF+5cKu+f/U2&#10;bWlm1MiNaLrRVTOTU6M0qqsrLb3rC+frh9dJcyQYXpyUAh1PmdryefWuy5dbOEp1YrygIw49SKtX&#10;LFWjMuvyh+nip+P7BtmFF5VJrn+3xGEFjD4CEMCFaxu85mstlUbGXUglbbh+k6645jrx7g6Qju/w&#10;iGH3o/8jBICJwwt8UgcGy1AAYHTiiSeGGQoMK6AfL8xiV3ywS849WDBAC1ABqOSBYQWGILjGSzeE&#10;cxz+7whCPpHYIPAxSz63syj/NyUdvrLjuoA5PvlvHqiXvugF2m+/VapP7dCyJWNKsQlNp6UlEzZM&#10;Vq/NzpmV+NwMLRPebNs66SMb4bIG1Fqmo/mUGUvejCTDUlfp5BOP02c/9AGt8PmyssM5VNtA1mzX&#10;zAn77sEb+WdMcfmI5Nd/rK+948M6WKOaqLtLtnNeZXiwb3V5yWP4SbmVmNSIqpXk+2BhSCE6gDdR&#10;JxnuMAIDdbhhxzOcyhtE2ibU9bCFw5LVB+qC+S2aP2qF7vby/yc97v6me11VmnWnVbB2ebtiAESG&#10;ZZvTLg6fX2v3vh/8Qp//xRXa3BsyyLp34PSY8cEGODWz1K5Z44ZqXx/+xvn6ngPsMgbUnJXpDjDK&#10;PARY5x44o1PRbvY0OZbTSccfphOOPUq1uenQ+LHAgc/ydPwM+gZqAIcXb79LAB9ADwADgPkNgCVM&#10;0Frk82q0rYmfQSZf0qYt23Tueb/SNddPh2ltN4d2rgy63y28RIvDC0wLQ3f0YfrYAx/4wN3jt1HX&#10;CJaxkRgUgCuCL0fYIsMMpBFnAxAfIE98nJNeFK7jYnnEexHgGU9HuBevIYRBGFdG0BMhPA0A6eAG&#10;w0RhTJpGBeGzO7z445M86E88MHxkUNd4bVDil4UHJeo1mC76EC/x7S0MXSExH4ty+0uaPVzarb7m&#10;zDCp6n//5IfqGU99okbHhrRt0w3G2Tp722jqug0qlUsqLl+qWVccvi/WnXFFarvyNVsaHh1VbfsW&#10;A0ND5SXlQC8b89u1fGJIp7/l9WF7RjqLYXtBw1Yh79QMTKq6kjcMad2iOl89V19603u0qpnXSCOl&#10;vOsMnW+61owThyECnI0dyMLoqfqcJcMZPrGAY2FYwTcYvDDEGOSahvmGOoG5E2te7dGcfjq1Qa31&#10;y3TSsx4jPereZri+XUq7mz2kmUpSMUuOw4TThuhsub25zip/+NxL9L3rt2vG7Ltq5l3NllTPGtCh&#10;7AxwO0wnlVOnOKlrq9J7vn6Bzt3kcnRZdofz2m5jiavzdo/J+sBeu2SD53LougN07FGHa8g/avMz&#10;Yb8GtmvMGoDz7v+PjZma3wrpOyEWX2TzBWX9PJmtwOyVnbumtHWr81Y1KLm4FrS7qQTGbbfPmzcX&#10;QIyPQwIIEQwZo43sLx7/UCFeZi4APhGwIgADoBHwET6LznUcoIQe8V4EuTjPl4UcUdCZ+GHUgDx+&#10;I4gSnnRJhyMNRbyHRHCDwfOBSV4eki5+ceiIPqRBHIAnusWhlagH6TOUsq+GAOE68XGNBonyjHrE&#10;hoT78WsXlP2i/Hkk87KX/+epxVxa5aLZWcMwkE3pHicfp+XL99d3vvtdG3pP42NmvLmkEpeYsO8H&#10;1t41o6Hly8w+3T0dGlL12qsl/x5dNqbKpo3KjxR117vcSW95zX/qxMOWhaGDooGxU6sGEEyZXmdZ&#10;UNAy8DRN/77yQ535irdpxa6eiruaWl4a13yTT6+zPSM8E6g06IUjBg+QArr9ALZhaAG7tYvgnLMD&#10;dDsG25L/AXJTqqgw7PxMjuiXUxvVPHql7vUvT9bSUx5gy3AKYQyCWG2ABtJh97O55LZHbdvBDU76&#10;/edeozN+fYHmR1c5tqVmzGVWEztR3wzM1cdexu0OrD5v8G5outnWb669QavW7x9W3I0YoHkhZ/MI&#10;/xA6DB2jHDMXMi6ffD6lyYklatkg52ZnfM+AZaPO26iCK+TUDS/nFjL+B7ow7yNtEGc/XsfLs+y2&#10;GmF+bs+gOLNrh5YaZLIGCZg2oSj38IVjTgNQOo7kxi0KgIC79NJLw/grwAToMgPhXve6VwAhQGLQ&#10;/b4CQAGE1E0+OjnIjkkTMAMY+WYYn0bn45U//OEPgy5MOwNkAT3CRT0ALl52Aa58FZghEc4ZygAE&#10;SYsPaZ5zzjk6//zz9ctf/jJ8uwxdWLRBfFGIf8OGDcE/My0uvvjiED9DKsw1JgzxMdzA+Da6kga/&#10;YcSs0OMlISAM6PMl4o997GNhkQjDNIxjR/AmLcIT9je/+U1YTMK0PD7ayZeJ8QPoAu7klQbrDynr&#10;RfnTSOa1r37lqTx49ljlAcxMVzVczmv94QdrfHSJLvzNhWobCObMUobH3Mq7wmT8wOjKt9tuOUdH&#10;NH/tBj7CrxUrl2jXDdcpZQA//sj1etsbX63jDl4eprf2mx3lHH+Wt/EMS4CSrCZouoL+coM+9fxX&#10;aGhbVQekRrWmvESzVbpBIFkugCqwC9gyBswSWOA2cQnYRtClCuH4EgTmB8ADbuGskHdyee0w692W&#10;bmp+ZVn3f/E/aNUTHiiVDQSVKWVGDM7Ws8GWkga2rslCAEMD5dUmHR86b6s+f+El2lYcVX75Qao3&#10;3AykrCcoHxiuj4CmqXfaSOxsqzA6rmkDWtuN2/m/uVSHHXuQJgli32F2rMufkGmegUGwx5coHEfK&#10;CTPDY5hGwmXOdDK6mMk8XvuD3TDZ948Vp1czs2VetLm8WvVqOI6wyq5Z0xb3dA5Zt9YAnwk9E8qV&#10;/AFm+GOzduL4XYJ/DBwQADQwevLByy++jDsItIPnv4/gl7iZbsac3ggkgDrgByC9853v1Nlnnx1A&#10;7eSTTw4LMLh+1llnBTBmLJghCoAIwGPxBS+7Pv3pTwd2CugS9qijjgrg9bnPfS6ALEMEgDpsllkU&#10;rKwDrJlLDPihC7Z15plnhmEF8hwXedDN5/PqlAkNAEAJaLL4A3Dma8KEAXQBe/LDNDt0IR305+vF&#10;sFqAl/QAZUCdz7LzSfsHPOABeuhDHxo+VkmDg47kh3JnyOMPKedF+dNJ5mUv/rdT2duVB5CxkQ8Z&#10;cBnnZfnvXU463N2QFfrCZz+nZfuvccs6o4lxA68rQI/JnK5UfIrcT9wPdlI7brjeoNjRkevW6PNn&#10;fEhrJ8u2uL7ygIe7w/1G3YBr9AKxW3Zdd+W+e5G+8aLXa01nSOX5riZ6RVWaFRUzrhRps1yYo70y&#10;RguAOpD/7gFd+NfuquMTznFhloKPgEMxN6TpXlVzjqS1pKzfzG5Wa+WoHvGiZ2vyCfdlIm0IlCkV&#10;1WGVm9ltNm/AdTnUAd0haYsR8mM/ndXnLrtCU8NLlJtcYxCk7w3wEB7d7AyWtADpHg2Gjzb8+tyM&#10;htes1ExtThnHe8mlGzW+co2GnO6442XWRhPG6mPePQ12DOPrDoA9eYDxjo1OGGDd+JndAAx9PyA2&#10;SseAEwX+cKFxaZk9Ezr0Hhiz73XCMywZiJeMjWj1SqaRubs+ALqAiREqNAS/K230i0AImAFKgCGs&#10;C7BgMQT3oosyeP67BAACzBDSAuRhrgAqgAuzfNSjHqWHP/zhAZwBN/ZxuMtd7qIPfvCDoSGALcd9&#10;HTiHNbPYAibLOV17BAD927/9Wz3sYQ8LcdBowFrJF2wWAOYlIUCHLuiBn/vc5z7hHOAD5Jkmh073&#10;vOc9dec73zk4mD9hAHj2nggNrMv4+OOPD+mSzjOe8YwQhkaEPBMXoMw5rPw973lPaED++Z//OehP&#10;WRMfq/UYXoEhA7xMrwtfilmU213SuVR8mZO8IYd9sVBhyASUYbvHnPLXOvMLZ2rHlhs1OT6mqZ3b&#10;zb7MtEzBiqEiprVi9f6auvIaqVbXiQcfom9//jNaUUg2UymbAaYZTa3NGHAdMcSMDcjZIObcC3Te&#10;a07Xks0NlXc1tX75Adrc32L/ObVgU2ZSYT9c1HNAhhMIzt9umCZl3X2OzvgBmDFVjlFYrDzbrqlo&#10;tjlnJP7J5is1cuRaPfrf/1FDj7l3GK/oMmDbb5GVsOUhq+tabkv6vpdfLt1gbH3fd7bozAt+pVkD&#10;bnd8tWpzpGpDJ8EUgGl9GFjuuOvW4+VbRh0DZ6s6K61aqsrUNpXd9axmi7q+Ir39s+fqe5fXwz6+&#10;bvMMcvnA6BmxQ31mlBA1mEpKw26fDlt/kA6yQedpPOo1d/sHMvpHCfNmDbHtljosDPE5Y8otn69c&#10;vjQABQAFmxoUgAD3+wigC4DCxABajlzjSByDgDsItPhJGpTfLoAUgMgRkIrDC4QF5K+77roA7OvX&#10;rw9gjETdATmYIGG+8Y1vBPZKHAAz/h/ykIeEc0AbBvnNb35TL37xi8MQAv7iMAJg/eAHPziUFXmA&#10;wcYyGnwhxm/0JBx+9xZ0BrApd0CSdBmXheECkve///1DeBqFJz3pSUEHgJ988ILyox/9aNDl8Y9/&#10;/G7dEICZcJQDz5IGAsa8KH8eMb7Z6MzA5O4kJs8bclgU1RKbHjeu3v8+R+ptp71VU1s2a3JsXJWt&#10;20IFhmEUymxmwvfUlukuRx2j//nYGVrpPjOfM1OT8VveoHYM0L4IdQt2ZMP71RX6wEvfoNlLL9PR&#10;ebMP180btt+gA8fWi40aS+URtdo2UkDHLgxn+KSZYVqao0iZzRjoOA3OfujdB+ANaSRJNdTWvP+2&#10;Sll1J8qaOHStHvLspyp/yt0Z8JXmm2LObd9d/9bCxuc5G0fWp7yWucLHD/z8On3iN+frOpdKtzCu&#10;5oxjrpn9FSedoA3ZoJtxN7/QZlvIjC+x8MENDJNdS9Yu40hGy6pt26bxpas01y/oulZeX/rZRfrR&#10;pVs1X/d9Cy/HKDbmA3fC2KobrIW8cH2snNIhB6/ToYcc7B7HsMESyKYZ+uMFkM25cci40PiS8MhQ&#10;WQe5e3zwuoM04vTGRspmfwmQRWFc2eiy8Ou3C0ASAQhAwui5BihQf/aWCLz4wf0uAUwQ4opv60mL&#10;cVa67QAy3X2AaTC+CMAwRHRhfJdx0PgCC7AkbuLkCMtkmTJjoryEAhAZWsAhgDNxMv+Yrj3h0YP8&#10;ohv3CAe7JD3CR/9RL/JOY4Qwb5nwsFSGDXhZiK6ANS8kYbv/9V//pSc84QnBPwwWXScnJ4NONHAx&#10;j5QBOjCsEMGe4YvFGQx/Hsm8/N+ef2qWb51lsqrOzinPQ3EdqBoICoXs7pVJxx2zTktXrNNXvvwV&#10;A21eJXfDWs2KMbuvyg0b9JD73UsfettbtdL9ZfCma7aUy2XcBbVhtDrJfrNgBBNWf3ihTn/+K3VA&#10;raCjW+PqubucY4cuOrau4CsnVmp2dkrlFB/RgYGb2YKowR4BIvZ2wDcStoAJoAxTxAugm9zraY6d&#10;dodGdOnsFnUOHNejXv485R5xV4NhCOp8+4/BK2Wm2bXiO1wG2ZKNwm3EFVUWPlyh/7noKu0aWqbs&#10;igNV2W6aagpcWrpMjdmdDg8l7ijnxDM9QNO6OMo+k4N5sbZiwoXpRq1aV95su1FxueSH1c2WVK1V&#10;ddXFF2nUzGX5ytHQeKB3AXDy82BRA0udaawwS+ClXM5odGRMbPrODIN0rqjkE0h/iOAfTc2Ya/Ma&#10;NY3OuKHlE+6rl7vxvNORmhzJqlbtqlRg9sdC0QfZA1yJ7LmzLwGwIvtkDBJAAAC4BqDQdf5tMsh+&#10;b0nwQ3zEHRneGWecEZggIMSWkQwT8OKLF2mwVkAK5gqg0ZVH6H4zDgoIAngAI0MGADK6wmZj40E6&#10;ACRpRhbPS0J+M7TA+C8ATl4Jg35sWXneeecFID7uuOPCi7SoL0NGDG1wj3SJj0aDl2WwbhaQxHJj&#10;7BrBP9cY+2UcGD34DSgzJs14MXnlnPzzm/FghHiZrrc4xHD7S6rfq/FmakEwRlzy+gkj5wu21VrP&#10;rWzy+6Of/Jbe/o7TQ7dtbGJU5dGCDjtwP33kLW/XfquX2IfF9QjO0TZTHcr4R81sIG0U41PpP9qg&#10;c170es1dcaP2y41ovJ8NABrZKeObNzXyxMzjfriB0VqT2OENk2F4kZVPdtLqurWvdeYNXj0N5UfU&#10;mSjqovmt0tH7657PerzGHnE/s06gzTq5gmt23kjmildIhZlrW0y+ur7NvIl3nrNR37nkBs1kx1RJ&#10;mfKTDqWAgsV0+NxO28aCTjBkQJ9yA3R3Z4JhkHDfzjeSCQ4JQNunhnLuLnbm9MQTDtbfnTSi/e2t&#10;CHkirOOp21HuDKkQbbfbVtll2qr0dcFlV+sHF16h4viSYOAwm14vMXI++Ikh05hhjFlmS/g6jQwb&#10;7gQm2Wn6+XRUr874flrr3DU9cv2hWjKejN+S3uAx5CFoE4/csQs3f7sAgJ/5zGcCAwUsABbGdJ/3&#10;vOeF+7xYgkUCWgAPgv4RYMgbOid5TICceBBABuAE6BBA9l3velcY06W7zTgo4EZY2CKAQ1jAMx5J&#10;l/gBoch2ufbqV7969zjts571rKBjBGWOUReGAV772tcGnRljfc5znrM7HwhgCNB/5CMfCeGe/exn&#10;36TBIZ7w3Kwj8bGAgvFo/D75yU8OQw4I8XCf6+iN44UgY8WwZsateVEIq0YXnj1lT/yUAeFhxEmd&#10;4F3Mgs0uyu0mthj/Zy+AaEALFhSNjTm6EwZc3rEAOX//5L/Wi57/jzpkzQrtvP5KHbpmQqef9lrt&#10;d6Afnv120+5KLYTt8uq+aUttOWTVMf5qkz7/jH/Xium+jiws1zj7Kzil5PM5SRjgPuF1TNtiWpjd&#10;AuBySPSCUQK91ssA0vaNZrOhtitXttNV2dfZiLxXzuriXZvUOnBMJz31ERp77AOkcafC8rSiQZbF&#10;FRi1+/DtSlVVs0fGs81f9d5vX65fXHODwbdk9ccMbCtVXLaaCY5WzU1Kkw1y5sMQB3oBuGxnSf5N&#10;6x2DXZzci/pMr7Dw8gpmimPl2s7MkK7RsL584XX6yoUdMbOSpcz1eeKw4TdqavVoWhjTTuKlDMru&#10;+h93xKE6jnm8pZxqlRn1u00z04JZcrJ6iy4qhgaQ0K3E4GrzFRP7RpgGxguyZn1eOeu7dvUKHXfk&#10;ei014KJyo+6naL0TrS3JI9hLIgDfsgBcSOzmx247AMNUJgRwAMwAg0GgioCLADTkCZCMDiEuplax&#10;WxnskPTwC+ASF2EYWiB+AAbQ5TeOIQH8oBv3YLOEJU7c4HjsHVXIL40MzxbgJw88a/IVy4m8MdOC&#10;6+QZhs21RcD984htCrNacCDfPsSkJMxoiPKIRzxUL37xi/SkJz9J//2Od2rNAQdqR6euGtia7qru&#10;bnPWNjtaGFkIaBT57uX6/F8/RccWlqq+fYeqzYpGDAowP5gubHEBW4N9A9ysGAOQo2N/cCY9wKIZ&#10;qcC1cinVek2NZYoaN9D+/+2de6xl1X3fv2ef9zn33HPv3LkzzMDAwDBjBgYYPGAbY2wHlzHCNsRY&#10;xlRQmbRJbSWK08Zq43/aIlW1I0WR8kfSSlWrRK7d1pGNo8ruM1VkbKdxbQTEsQGDx4CBYd73ce55&#10;P/r9rH3WzJnLgEnGvYOU851Zd++99trrtc/6rt/67bV+K6OG5jMzqs0v6K+WXlLu6h1696/cp60f&#10;ui0Qbeg5fBj5x1qCQIduWI437yF2JecG6Nunnl/Ws5Ycsv4Rz3l4XStD8j21nefQ+yAJFaphhdzA&#10;0i/b/bB/XJBFGerTiU26MeGeQVSXuG6axyyNdvXjEyv6T998TH/yA0tuDp41+VERs4675qF/qnwx&#10;ISZFl9s3HKZqAf26fVdq58WLlupN5H308Qx32Wm4pGK5qlyxpGyBeagMwTNhVgTqmlHf5Ndtq++X&#10;e+XlV+iG6/drdsYVYaBxyeWylpxevQLqrwvIAKkMIAFCBkhzECokgdQZMUlyhDkXiCs6AHmji6Vz&#10;iWTDs0iAEG208QCZRqKORxCH9xE8S9zEGzuMNxMo1+SRjoZRAx0W0i15phMBHOk8Yl3yLiIIP8WF&#10;gZsXLw8WosFBDnZB8j0DdrXF3Cqrk5aXmJsrfeyjB/XZz/4r7dxxsUlwoLYdrzFr0plxYw+syZ40&#10;bJP+3UP6yn2f1P7CFmWOLGtz3tJGeV5rK6upbnZMuqTq06CfDTpaewSyHTv82K03kDDn+JmACpYY&#10;+ZBVNXvOy8OqUUsvdJY1uGRBB3/941p44G5pixt581QgWCRoFhyEolcs7fVNLhkPv5ja5nzs21bX&#10;Pe++RReZyHIeepdGbefNYVaPSY0VGMkNGSnMDdzlRdrGAE2IPDhnbJJw4YeUI0L56NtS4+MeSpZd&#10;DkvOmfqcftwc6N/96aP6L99PVd+pmqIgNslkuTRmKAsmeRrMantFzW5TCybeq664RHuvvFSzpaw6&#10;ayvuDHqhUUbyYXhJw6xWSpqvz4TZD+yZNug2tPOyHXrLnt2qhS+fbsTmPZINFuBcTpDeORcI+fqA&#10;CGn4AOkS/SR5gRz5Co+uEXKAcDlGMoAkIeRIrgDS4NkoiVI+ysZQnLgBpAOZx7iIg2cIyzPEQZhI&#10;3KTDffwIg8MPxONGYbKsEby/SLAR8Toe6TgoL0fqkTLEDiyqSkDsYGL9T3FhYPEIUqDxjF04N8bv&#10;v9Mx4VrSY58t2s7cWN/n96ptW2padU9rylO9MBMkpyrzrBAQwu/B599+Rl+96x/qwPwOFSwZZocj&#10;1YplD18bqppAePXIHeNUA2iikGsgWrugK7XjPBCyj4Fw7VBF1MoVS39N/2spKZX1E53UcefzA//0&#10;E9Ldt4aZXYiKeRNOw1I4cRUsJrI7cJCazS2oJ5BVs+4otjlTH7t1lz74jv2aM4Ena8c1grCZSsGX&#10;/G5PnXbfdeKcm3AtFvk4dqE+qSxcJuioowsJW5zH+lpwHtazQwarwFr5goaL2/VDE+/nH3lCf/J4&#10;Wy/SbohzmNPI+cpZyqbZlAuuN7Ni0RJbZtjXRbWsrt2zU7t3XhKWDDdWlsM0IRofc3tpgBBOqYDS&#10;xXXXWlXJQ4wd27bq7Qf2q1YthteFY/lxmDLsolbZWuK1EH8nbwD9MdFB4nx1hyyQQJEm0UWiM4Uc&#10;uE/YCCRSygAgJOLgGfwhRFxc4YWKAvA8Q2juQbqQC/cgnPgMcRBfJGHC4Lg3SUZvRmJaT7h0ahBu&#10;LCflodzUUaxLykV5KXf4TYzLHO9PsbFwy6HxQBQ+rOtoGe7z9ZpFTxhiKfk3GJtaCGr/TQzpfErz&#10;rOZNCTBmi2GzG+/XvqFHfutz2lfarJVTx8Ic2NpMTUcbRxwe3Vk6Lzj9+aQY+SIKhxHxPvmJU6gg&#10;Ys7ZraK91jChzOiU2f5b7adU2LVTt3/GhPvR91mSdWBnDtu+NOpqper4UBYQR1arw7YKuaLTdWRM&#10;n8o7R2smct//xbdt1T3vfZt2VDPqHnleiaXLasWN0/GMgtrEGY1kiztdl+6k7NiSJ51nnPqdBgUa&#10;u8apFWVn5oLkvkQjWFjUU42mvvDNR/WV7x7WYWerXywoKVSUdJkm13dxhkrYm861lB26gamvejGj&#10;q3dfHnb7LWYTddvuLGhkjjOQSc7nva46zRUT70CXXrRZb732Ks1awsWWL9XKVGOEW65p05ipoFrO&#10;F5MSHF/t0e3S4CFbvqZ/5zvfCfcIF4mWcwiF8yjZUp5JdQBSLHZ50dMyzAY8g1oBUuJ9U3amcEVE&#10;soqki5tUN8TzC0FIMW+TwO9c/hGUkbm6zLBAZcOKOeog1jkdEnUAKCsjg6grn5LuhcEEE7w22DgR&#10;+6u8+mazo37PQ3G/R4++lW0PAvExiGGqUwjEKq3//qi+9o8+p/7zRzTEnkBSUNfD3yON4yaJosq5&#10;komvc1YG4Os49SsCnS8u3QrIP7LxddQF5y399UdranqYfmqhov6uK3Tjpz9uUfW9QcLFngB5SvpD&#10;S4vtQIDoXpse0iPl5pNS2k9Y0h2yFXEyVM4ElvgUkyAfvXGz7tx/la5brGmWeccmrbJJjkUFLMON&#10;5DlJuLhItqkbB5lE0Om6ngauuRwU7wrtNdUrDtWxRP4D9wpffvIF/fFfNvTDhhsPHGvyhQkzg77f&#10;QS8soMjxsW7ghuU81UoZ7dl1mXbbzc/VLRl23GBNXrDoEF37iqNIdNXundr7liu0eS4fcx06v0Cy&#10;PuLwa6FreBXGT7yqQK+NKMUiqUKaBw8ePD3TAIkLFQMqAkiUcCBKuBAtDuKI9wDLZjEewzOQB2FA&#10;VE+wpQ/Ew704lQsHIiGBSLJ8jIKcISlA2Mlwb2bEFWnUM6TLKIL6o75iJwVxU9eEA+jBp7gwSH+p&#10;rwU3LNpWfabqYWfGEu/Akp6HaSaMBtt5I+25MfRP+rztHzu/UT9w+JFv6Y8+9RntTmZ12dwW5ZKs&#10;SrMzOrZ8SjPFWvggdKp/SouVxUB4gEdHfja41CvoeVNiTR075kzqgLEty0bphXxFjy+/oCNbcnr/&#10;535Tuvc9WA1Xx8P37GxBa+xubFrJF8tqnlxyFi1RZQpq9BqBbDD1ODc7qyTsE+aEBibk1lroSObt&#10;7ry+rvtufZuunjdBH3tZg5WTlu4dDsKjBCHD8ZhWapAQTbhJ+Ii2rpqDPheXaGb7lRoc9dC4Y9Lc&#10;sqDO0ENll6q5aVHP5Sr6g//1f/S/f9IUM0k7EEvYfZl9KCzFOYpMICfnw4xJWTbP5nXNVVdquyVZ&#10;5t3mXVE5u363pZ6vty7Ma/+1e3XxYlU9d5i837ZHJmsNpmr5wuh3kYi6msEyDwFeC9x7vfsG0hWg&#10;0Uc944EDB8K0Jr6eMzRG2o3zagFhIVmuJ4f4kVghWuawMuf1Ix/5yGkymZTc7r333jBrg7iYyTBJ&#10;oJBRkP7HcZMOxB+nXYHJdN9MWC/1cs0sFebxIu1SNuw30JnEMjMdL65KA8xHxq4Exyk2HtmH/sVD&#10;D43PU0y+0/F5bFssKEPe5et2yS+VyfuIpkkJU3luwOzpZfL93tf+VO3v/UhztDGTCfNSsdfQtkTG&#10;RpI1k0lpVNLx3jHLvAyWA9Wl+tsxP5EeMyAwol4OJAOYn5uY29KpZBkPmaseSr00aChz7U7d8qkH&#10;lL/7Zgzn6sSgrbxJFNmowL5rJOLfYL5cEoZkmJhWzhLvKMQZfEgU5nK8bF1k4V4ekQvjY4ubclpd&#10;HmppOf2QhhHytsvCKq7AVoidSIYua6VcMdFZsoNkqKwg6jrXHCnf+Brdb3fNHu40MNbbdScQmNTD&#10;iJ7z2MgkYuHKEyaY/rCoyy617N3zsLnvTsN5SEgbwiUNExIjkL6lZ2wYF8tsbZNLG5Y7kcywp12X&#10;XaKb9l8TlhT3TLTlksvhMhbyHrYX0h0sQr07bYzchPpwNs+NcWgObwAQQCQCGj9TmG677bZg8Qsy&#10;Rh+J9AqxQsYxLOQIySLFQTBIxCx3xY/lrhhBf/zxx8NznBMGVQMkjBqDBQGEhZDYEoihN+QM0ZIG&#10;eWHRBlIzy2xZeUZcfIxDamYxBWGJj+W/5BsgCUNwhCX/hGGBApIl1+SFDoVwlCF+1Iur1SB1pP3Y&#10;kbCMF3UL+mji/frXvx4WbqAK4BpLY7ETAdRXlNKJiw+JdC4sQSY9FoXEj4vUHX44OjgM4mBPAqKe&#10;YuNxNumeqwGd9mPdF5dpK2TaUWiV7GtmibdjGkRnyxe3y7dcrKob9fNPP2upsKW50kzQv+b6GW0q&#10;zoV5pJiMrBdq6pk44EN0mnGrHRAkWl9gwLwnD7vV9nk5TIFqmFBbTq8wN6OnV36q8lsu0S2/er/y&#10;9/yCNJfRCkzr4X/Dkl0tWDRL4wwFCKTngvuQM/FB4enPPq59S0uY+B6qAcxRWshXxcc9l9eVr27T&#10;M4cO6fDxo6rWa2ozpcNEm4MgXX4IvdfpejTvDsINkEadzs0lGHVGUk5hTLoaFMNHtkwGFYzvU1Fh&#10;KocTdFxrqHLc4J899JxWVkc6sHtTMB60fHTVo46yBp1VJagdmLrmkYjckZBGpZTR/KY5820vfKjb&#10;unmTbti316MWpG8n7XrHwBH5DaUnSz7lmOYxeP9svMFwkSzWg+WtEAqExEcx9LusAkMy4xmIJEqi&#10;SMMQLMZhMDjDfFNICxKNBmp4BpLiCMlAbJAcc3kxbIMf90iPuD//+c+Hc1abxX3asMjFKi4IF5Li&#10;HSIBM6+YRRiQGNIl6UDqGJ95+OGHA8FCrhA2ZUBlQb4gesJyxO4Bizkw94jhGcgcozuQMYZxWF2G&#10;OUYWkUDgkCs2IeiQ6EBJG511JFzyhioBQmb0AJB0iSeCfADq9otf/GJYDsxIIHY8U2wsPEKfGHe9&#10;HsKQ+NWAstbaHeUtXvH6Mkyqhz1fPqq//Pdf1qHf/6r29GY0ly1p5GFrx8TgZu+heznwStcSWN8t&#10;PcxGcLuMH8iCOsFHdntY1klVmRCWKerYqKGkMqNRtainT7yoTft26J2/9GHpPjaRtGBtKc4DqUCm&#10;udFQNYbjZH2yzVNi/PhyRLlMcsHilr3S3Dl9B4CY1Ufv6v8uHNO4nrfXw4+e1H997Pt66kRDxYUd&#10;Whu6E3HmR+5wkkxKgBlL19lcwRJ+JyQV0omOCDlarC/0WI9sSSgoqiHNnivAOUmYQuBbJl22eh8d&#10;PaEriol++T1v173X5cLKNa10VORDYVB1ZkPeeyH34+LZNTvO83MvaH52Vju2zYUyDRHOQ+HGoG4I&#10;/DfBZL2eA5PDehCv4xESBJAaZgyxlAU5QoSQKcQDWSFlQhZ8NIqzEyAcSBeiI76ovwTxHoB00OtC&#10;RJAmBIgECeFgWAbi27dvX9DnQrrkAYKD+CE50id/kCUS5A033BAkXsKjQ0VCZYkvkjWkSnj8kNiR&#10;eIkjqisgW/SpSKTkkfDM6ID0CfOlL30p5ItFDpSLuFAPUBbyzAo7iHyyE4Pso0QNAZMXOg5IHT8I&#10;mTjolO66667QydERka8pNh7nSboYCHfDZhZCkk7/Gh45qdLsvFuTfxQ/Pannf/c/6rk//jPVT7R0&#10;WWWLTjUbJoaeambIJgbFTb+sODsX6TJnFusLTEnzpVZMi0uWCDszJrOqh87Fru757X8i3bxPWnCD&#10;y1kmLmVNgt2ws3AtP9620vEgaYJwoChknBPK5XY/ovGOywOKPsvxIAk7CMPxNcfXNkeySdD/eLat&#10;r/65f9gn3WkU634+7yf8vKVXzFcOPLQf+rwPsYNQf+P0iNT+CLS5Aank1WVOHvwTDOiYKRM+6Dis&#10;iVurLRXrm1VqWLo9/FM9+K79+tV3bw76ZsqXUktaLNBz2eOHFAvF6vZHKllcp+wQrr3PcKXzcF44&#10;HdHrY5J81xMxBDJJIhGEi/4QFIhEei5AUtyn7DwLqSDNMcwHkCTkAxHhR/1MSnqkARlFtUBEJEw6&#10;AfITOwrSgIyReiOQTOPsAOLg2Zgf0gOkwXP4oQIgHNLx5AqxyXzHeiAceeScchIf6UHMXHOPsLFD&#10;orxI3HQGk3kkfcJPpdwLg1frdF8T/PjXOf8PzcdDa+Q5mnWRDS3xhD39Y5h7101qrZzSib86pEJz&#10;oNkZ9lpL1BoNwses9Pk0OMSIo1kF62JEYyqrlWd1sr+mVZNVb3NVT60eVXvrjN7/Gx9X8cO3Oh03&#10;EKx55Z2Pln/0+UKw+YBhHH6gxEmTxfk0uJAwDRoSJEFLk/Br8A4OQy88YZbK0Km4ERcZmuIvbd+U&#10;057dO/T4D18ORJs3aVY83E9yWTXaLTdQx+YfdShfiN9nOOeJVJDEw8owkyzT2YLRmpFdmC9nFzLj&#10;MAWzvB9hAUauXFG319VTzzyr1XZRe3exx3AatOOs0s+Rdza8LGRZSDFUa3XF9VcI6aG5jpzVbiMd&#10;+pngQTnTfJ1xoZZ+Nt5oMOp6jMlzGn8klHgeATlE4sIfooJI1ktokBqECAgfCS6SI/dxSMJIfZFw&#10;iQtyIz7ijvFG0uIZ8kR8HKPjGpCneM4zpA2R8Vy8R3jAdSwbaUPMUUfLsxwhXvLAeSz3ZL0QLpYL&#10;P8ocw0O+pBeJFD+eRyInPA4gwbNyjetJvfAUG4fsQw/984dOE8Kke4OtCStYfHhhycTQPxA+IPGB&#10;beQXCo/IEunigRtVX2npiUcfc3iTV6EYVoTN+IfHclwQCZdUcUGtmd7Rkgm3UK2pPZPX95cOq7B7&#10;u97/iQdUv/egZA4fzvhHSWATXcGSYdYERQeQFiMtB3/T+MZe/AbxQMEJHMH47HQeAjFiZyHrBh2m&#10;CrgxB3k+E+bx1nyaXdyh46sDHX75RQ1ctpwbNtu0s1ItW2UZJqTt2EJmUkdnEBZLmBQHJt2gy3Vq&#10;+GEIJ+dOCdInk+wgEZ5rrahnabU2W9OJpWW9cNxyf3ZOey4phQUTJEHsFCt12GiwND10o7W4i72F&#10;EdJ11lJ111J7u6OZCuMIwJPrkd75mXiDwQBEEMH5ua4n/SCNSDxIsRBVJMYo8QE+nEF03IOMIBSe&#10;A5FsOBK+b6KCzCEvSBh/HH48H8+5R1yEi8TJs5HUI7hHWqRPWNKI4WPa5JXzSOKQPSA+QHrEiTTK&#10;84QjHZ6JcZ4LxBPThTyJj3qKZacjAdwjPgDRAwg+nk+xsTDp/jNLuikZnOV4z5Pky+l6+BbbeDMZ&#10;H/uzhb6Jwz+QkYmmyw4I5aLWXjmuQq2i8t7dWl1b1qkjJ8J82WLf0hgf4fxjIwVUC4FfjEC4OM5N&#10;cw21lXGDO1kcqblY0cFfuV9zD5hwPWJaSprqW7pklkML05RFD+3IK1/2+QLm2MNf+wXHLf9hYgW2&#10;HRITXxIINw0XeJjw42PPhB/ajqVdrHINu6wKK6hkcsQW+9wm//hnZnXiVNdkeEot9jEru/GXyvJg&#10;MM1LEP2BjxCuj3woxEDOiMnHLnBioi76tOQ6ROWgUcnSvyVlyjFwbtG3jNrq9NoqzC2oXV7UD59+&#10;VtvdoOoWcednWG5CAyffbrCk5fwmKG9dN3K+6FgyNH4f2aKHtpzSA7IyeSR/lNw43UmMr9cD79e4&#10;9XpYTyBxUQMEwz0IKhIqjvuQCPchGUgLxz1IBXLkPtf4Ey6SXgSEhotxxnCAYyRs7oEYf3wGEAZA&#10;cJGIuQfJxWsQ8xufi2lzP4YlLogQPxzho8SJLpvwdDCR4MljzAvPkgbhY14g7ViGSLggdhw8RxyQ&#10;cnyWe9Qnz0+xsUgl3bMQKSfi7EZyFhw0Y8LtdSzhBgbDI/Vj9gAqg5KHxO0TJ5S7aE7bbn6HMi+/&#10;okNP/cik4AbgxlVwIydFftKMrEkNoZKPaI4hbJtT2DSv7548pJcKHd3xGw9q/oE705VmFnqGRUtu&#10;/odNghKEy9xhfvCW7phLXCg6UOQPHAffRsZwMkEnSpop5Qb+Cx5pkzQ5UpYxMkneUqMbpyXFTD/r&#10;uN3w7b/d5L+weUFHDh/VS0eOKusfdaZYUY+djvlRByKDZV1FNEDKbDdgRAApmgRHzHbwfezyupmp&#10;n1g6oT6pGUeRz/fxdePzc7mKuvm6uibTQ098U3P1orZfujXkGRVD0ZI+nYn6JmuUuibQxPWY5Cw1&#10;Oh2m0BGu1fRwOHxRoyZIy55kFQfCMV6sw2t4vxFEQgIQAIQQ/ThCFP0xQUA+0Q9CgXwiKUMynHOP&#10;OCKpAc7xA9yP5BPjiiAchBXJKhIRx+hHmhAgeeV58oYjfsKShyiZ8gxx8kxMJ56TDuFjHomLIT7X&#10;nBMP+tmYLvFBqFxHMo/l4B5HHP4xTtIibyCGjeCaNNbnY4qNRWbE9gRn4cwP8jTWhYhw+7dMlT6B&#10;DjYwJ+A9+/fOq2dIm4dUVlgd5YHwkY5e+v3/oEe+8LB29Eq6eCUfDNUcZ3VathB28B0OW9piedIy&#10;jJqVjH40WtWptyzoxn/wYS3+3Q8qGCA3oWq+FrbUGZg0TDOpcDaJM7+3s8pAvmNWaZYxGEGIg/tn&#10;Hg2lSE8DuOMS00P4f8f3l82KLF74xqGmvvBnj+vJE5aI57ermSmJreRm5zFevqruyqqqs/VgM6HV&#10;7KgF87lzCh/Pei1lLdXmgk43r07iQrJizRJ2xnJ5cdQwMVuiMaH2Cx4W5sz0gzVtHR1S9vDT+sD+&#10;G/Tg+9+uK50PVtKxzm7YXTXZpsTDdDiUI+GzZNAd25NihQrwBX7rcaYSpphiip8TUuY4y50DNL5z&#10;uNhuOQa/+DieY57quEEvW+JqsdKBEdRCURc/8AHdZGn1aMXEsFALU7wsC5gZ+rqovknbi5vCNLGM&#10;h8xPN19R6+KqbnrwbhPuHWYUp1a221RWd9VhnI4HdyH5ybylHhOY8OdAH4+bDBbOx/fPgFBIHtFx&#10;7byGsvZMhivuIFa0w1e3XVHRL9/1Tu3dWtfqCz9WPUFlMNCgwS67mTDfduCSLq81w8IKDIunH89I&#10;1JKQT/t+ps/UMfZdYxJbq2lOtGSTlCy9lsOxgGF4ZkV01jS0lMPOGN0kpxZz3oyQNcfLrhKUhldB&#10;10FHE14NBRy/nxR+Ar/1booppvi5I/uQMT7/a4N2CeHSyIPacrIhj7mEuaNdN/lSoRxGusF6zuys&#10;Nu26QjO9gZ55+lnMAqiSL2rWQ+q1xlGVBlnVZ7foW6tPKnf1bu178ENa+Ojt0qIlR4vCGC1PPLTO&#10;VRB5x4RxIcBQrtEKxmiQSineQtXF27RNJ5eW9OJLP1Vtfl6r7Y7pGdu7Hpqip3PApJTXMBg5N7ny&#10;sY2KdEFMlZykaggqNAyR0R0ybPRwMvEIIF9Q0u8o2zyheuMV3bn/Gn3wxv3a6eqYdVTh8wgM66Fk&#10;kGQdUyrpcgH9o97waSTXC1V/U0zxtxBpCz8P0IxDu46kG8jjbCQJelfLbU6t4yEvuljt2Kwdn7hf&#10;i++7Uae2V/TKcM0SLFrcoQ7ruJaqiYZbtumdn/4lbbr/g9L2GZ3qr6kRDNUMg0HzMM3qghKGidbS&#10;JztlhjnFdhDe37lU+uRdN+naLVXlmseU6a4oB3myTNoSLhU2ypsELakmJl32J0s7LT5/pa8E/W12&#10;ZEk653BdMym7cWZnHQVx9lRfW9alw5bed+Xl+tjN+/TWWeli18UcD0O4uJ4jHaJSIE4k9PQVBUzJ&#10;doopLggyIzTv5wEeDm2XRs4FpIsH/OK2ziyBdGibahThWwzXBGUwM2eO9fUXv/1vtPQ/v6fyiye1&#10;p75Vxxun9JNyT3f9638p3XG9VLWUV8qE4MtrJzVbnfVAP1Fv0FU1G6c9XQBQ3khwLi/chg3ghk/Z&#10;Z/U7y9LvffnbehZ7NrNbpfpmrTGNB2tmBZNgn5kQmfDxrmMJllkFVCAzhgtDSptRe5jXCOPCpQWV&#10;yjVlV48rc/IF7al0deOOmn7tw9cIawBMx6+SDyobhwGimYK5dhhWG9NRxXeFTE52gweZnpLvFFNs&#10;GGjlPz+ERjw+xpGtCSRt03wOwpgjBCM1B02Fz/UX5fSOz/66Ft99nZYt8T7aeUXP1Qe663c+I/0C&#10;hGsiM+HCI8S3WK2buNNs57OpsZwLDgoYJMu+MDU561zlLWXeVJf+3h236Pod8xotv6Lu0hElkO14&#10;DW6mgk0KlyV8xIouBaoZDJ1juzfDZP5yWZleW/2l49o0aOnWXVv1wHuvCcuBWWtUiZ1Y7PySVLJF&#10;V8yi6FTSHeu+Q60R0Ec+ok0xxRQbhjOt/G+AMbemXEtrTlt0injTRERzxzFNDHmrZfLtFRINyom6&#10;LAwwsR74nU+rfvsBPbezog/97m9Jt781jJWblmaJqjAcKrO6prylPhYPDLAVa//zKsDPA5SRjKCr&#10;ba663F1Lrh1LnctB1fC+i6V7br5ab91WU3HliAqNJeUxwpMvCkPkvUxRfbuoViCugYmwn7BhZ0aZ&#10;InMqHb7T0GjpFV1W7uvO/Vfo7rddruvmLcEurQbVRqh6LJ31nCGict2qS+bG78eIGuOgKw7Lk+Od&#10;KaaYYqNwXuoFHkReosGH+a1j4ek0QgsfabljqdYSXo6v7sbI/6DfHANpS4QV5hIyJj/uoXfTQ+96&#10;xRLwjDrDvhL0vCwcCF/5HabZMkmXg5S8ZuKt5C0BhlgvEJyn5kpXFYbyzDjorZl/28rXsC1R1HFX&#10;AhvJPHJU+qP/9hd66nhbo/o2tXMVl89lYs4byLjy2KgSvUs4At8fZFxvBWWba1octHXHnot0/7su&#10;0vV8sHMIdL/CUDvrgDHuwxQRkzWVEnjVVcVrOf2eHB71RXrT8YdneFFTTDHFRuC8SZdRLXBTT0mR&#10;1j0ZI+157NbfCiSABy7exJOwHoHjxUCcxRLhgiMgPovOZ8+nvUCIeQ4Fgyx9EkgTmT5nqT6vJWcY&#10;89yPWRD+vf/8bT11rK3ytj16pQf9MeXAMvHKYWUKA78QVr11lNTnNbRkX5idU6XbUunkS7p97yX6&#10;xwcvl4Vnh1/TFog+bPc+JtAhleIaC7phn47r/Oxqc3hWqDGzIXyINOmOw08xxRT//3FerS025siZ&#10;gXyiiyAQN93WIU8WUQRnr0C43OdorhiZQ/rmAD7U8wiZg3QDiDMwsN04169aDHEBgI1cFmewtJjt&#10;2EcZMphKj2iis51lbfYRvet1NelTv3iLbtq+oJVnfqDNLFNmt4rjx1Ser1vY7SpBJ+zz4dFjyhSL&#10;qoy6WnrmCd26Z7M+acLFsli209KWWbo55oRQU+OKYFkxdef6Cc5e8R2dVZfn99qnmGKK88B5Sbo0&#10;6tjkadAQaWjlkUjXxzxJyBy5H1lhTKZh4r5xFqHaD3mOtEBIa939C4GRM88/sjJISx+Q1gU57mmw&#10;tqpstaZOL6OlTEktB3v0mPRvv/Konljq6cj8ZSySN3+e0kwea7h9tXtdZXIYA+qo3FnRbVdt099/&#10;zy7d4GBzaqvKzIYkjC2cLqQPIFLMRFIZZ/LCVSTcUE1BrWCH/jfcHFf8FFNMsSE4r9bGw7jIeYEH&#10;YyvnGG9EECCSZTyuA2QbPqhPMDpB+TDP9DOO0FmI+zXi2GjEfoPs4NJrV4LH99ly1R5DFXNZVfr9&#10;oIe9cVH65N0HdO1CQTPtY6okHWUaJ1VLMprJ5pWsNbWQjFTvrOrmyzbrNw/u0rUm3EzrhMqjlqMe&#10;qd+hJoLpnNOOdNM8pDmIr+IM4fKHo32RyHFh5sQUU0yxUfi5zNONpBMRODdt/enNyRQiGQcWMNAt&#10;guh3+rkxGVhoY6iMThSyxZfBeyWGm4xrg0Hy9AuT5Sd/geS4SY6RKLHwVcBYe6Kjjb6SKmoI6f9a&#10;4v3DR1/SI08+d9rKVcZPFxxrprWmd16zUw8e3KErHJN5WlWtadRphipLynNOlx3eAPJ2rOY0N1QJ&#10;+cAFQK4EiPpbBwiX6dUUU0yxQThv0h239EAiZxr+mUYfPHDcxHPC4c0shtOI4cLR5EA4uMIRYQAQ&#10;goMyIN2wwIJweBDuAoDkI+lS1pAVPEE8kjefw3mEC9Npe30V87mwgOLPXbAvfeMneszE2+pnXY8F&#10;1fNZvWvvpbrvvVu1l29lrba2Mi+M1Ezi7EgxzFdCfNQFiNWRnrHAIp0hEjyDNDuuTJMu7yrmm+cv&#10;UPVNMcXfSpwf6YYGnZ7ScsPHJJ9OeJ1NRvbgQGOPjT6SRAwbLBjEQAG+jpwBuBfv4zd5b4NBNiBR&#10;soB93ADsKASQ7yQsDEtK6ZRZ1KllS+5ZlCSDNXWyNb1s2nvSlfGHX/2Rnn5pxYGLuubS7fq1uxeC&#10;xbC6E6gkZmZmHGC2sjhrDmWnjhQl0sXFeoi6mdO6Wx8CnDBT85JU2xxzCemGznGKKabYENBUzw80&#10;athnApEXcZArblK6OnMcpjYZ7CIRcO9VZBofiu4cab4pEPLljAXHuanOkuoaHOuyZMP3LZcZ+xO9&#10;JRW1on63o51mvXvv3qNtmxfsLtLHTLhsnh3s6zZNxANHAJk73l6rp7aJmLoK1RPrgmM8xwGu0z/2&#10;Gx8NzmJVTjHFFBsJ6f8BaZZLd0Vyb1gAAAAASUVORK5CYIJQSwMECgAAAAAAAAAhAGhdWw5SfQAA&#10;Un0AABQAAABkcnMvbWVkaWEvaW1hZ2UzLnBuZ4lQTkcNChoKAAAADUlIRFIAAAMgAAAApQgGAAAA&#10;pOWZngAAAARnQU1BAACxjnz7UZMAAAAgY0hSTQAAhw8AAIwPAAD9UgAAgUAAAH15AADpiwAAPOUA&#10;ABnMczyFdwAAAAZiS0dEAAAAAAAA+UO7fwAAAAlwSFlzAAAuIQAALiEBB1v8/wAAAAl2cEFnAAAD&#10;IAAAAKUA8ObqDgAAfBJJREFUeNrt3XV0FcfbB/Dvlbh7CBDiwWK4W5BSpDgUlwAFikNx9xYoVryB&#10;4m4/ihZ3ggdPIAIJhCjxXJv3j/Tum717k1wgQtvnc07OyZ2dnZ2d1dmdmRUxxhgIIYQQQgghpASI&#10;SzsDhBBCCCGEkP8OqoAQQgghhBBCSgxVQAghhBBCCCElhioghBBCCCGEkBJDFRBCCCGEEEJIiaEK&#10;CCGEEEIIIaTEUAWEEEIIIYQQUmKoAkIIIYQQQggpMVQBIYQQQgghhJQYqoAQQgghhBBCSgxVQAgh&#10;hBBCCCElhioghBBCCCGEkBJDFRBCCCGEEEJIiaEKCCGEEEIIIaTEUAWEEEIIIYQQUmKoAkIIIYQQ&#10;QggpMVQBIYQQQgghhJQYaWlnIC8ml0MZHw/I5VCEhUMkEuWTaymk3l6AWAKJvV1pZ5sQQgghhBCi&#10;oxKvgMgfhUL+7BmUL8OgCH0MxevXUERGQpX4gRdPVEg6qr/jMAASA2OIbGwgdXOD1NUVejWqQVKl&#10;CvSqVIHE0aGkV5EQQgghhBCSDxFjjBVX4sq4OMhu3ETOmbPIOXUaiojw3IUCACQQFVrN+DwqKCBC&#10;biVFYmQK/cBAGLRoDv36daHn7w+RRFJcq0wIIYQQQggpQJFWQBgARWgoso/+D5m//QbF+1iIAIi+&#10;gpZeDCqwv9+bGH3XEUaDBkC/QQNIrCxLO2uEkP+ItLQ0mJiYQCym7neEfG0UCgWys7Nhampa2lkh&#10;Ovj48SMsLCwE4WlpaTA2MoJEWvr3niR/RXYVVISF4725BT74+iJ9xiyo3n+AGNKvovIBACKIIYYU&#10;YkiQc/QYktt/h/fWVkjq2afIlyWTyRAbG4sPHz5AJpN98vwbNmzAd999V9pFhj59+iA9Pb1El7ln&#10;zx7s2rWrSNMcPHgwZsyYUaz5lsvlyMzM5P1lZGQgb/0+JSUF/fv31yk9MzMzhIeHF2ueSf48PT1x&#10;7ty5IktPpVLB29sbjo6OGDJkSGmvXpHLysoS/OXk5BRJ2h8+fICBgUGprJdIJEJGRkah8RQKBTIz&#10;M7l1V6lUpZJf8vkeP34MPT09WFhYICIiotD4xbnPf+1++fln3L51q8jTZYwhMzMTCoWiwHhyuRwu&#10;Li5wdHTE5EmTePP/NHEibKytIdXT++Tl9+3bV6fjnRSNoquAPH8BlpYK8VdS4SiMukIiv3ipSNPd&#10;tGkTDAwM4O7uDmdn51K7cBaFixcvFnoiKGoRERF49epVkaZpbGwMY2PjYs33unXrYGJiwvszNTVF&#10;UlISF0cmk+HSJd32N7FYDAk1FSw1Uqm0SI/dR48eAQAyMjKwefNm3rSkpCRkZmaW9ip/EWdnZ+44&#10;U//16tWryNKXlOIbo3wHQ8nj7NmzMDEx4dZdIpHA18cH9+7dQzG2ci5SCQkJn/XArCSlpaXh48eP&#10;xZL2gP798eeff0KpVMLV1bXQ+DY2NoJ9/ptvvintIioRjx49QnxCQpGn+/79e5iYmGDI4MEFxps/&#10;bx6+bd0aWVlZWLxkCReelZWF5cuXIzMr67OOu0ulcM/zX0btAIrQ2rVrMXToUKSnpyMrKwvZ2dmQ&#10;y+Wlna3P9ubNG1haWpboMqdMmVLsbyuKg1gsRoUKFcAY4/3Z2Nhwcezt7XV6skb+ffbs2YNu3bpp&#10;ndaoUSPcKoaniSVJIhbj/v37vH3/wIEDpZ2tklv/vx8W5F3/ufPmoV7duvhh6NDSzp5OvL28EBMT&#10;U9rZKFDfvn1x+PDhYkn74cOHqFWrls7x5TIZnj59ytvmFy5cKO0iKhHbd+xAmzZtijzd3bt3Y0D/&#10;/tizZ0+B8e4/eIAaNWsKwmUyGcRiMaSf2fQqKjpaa5MuUjz+Ga8rihHLyS6ytFavXo1Tp07BxMSE&#10;CyvoQFC/pmeMQSwWC560Mca4OJrT1Sc8zbbkKpUKIpFIkJa28LzNBLS1SdecR1uzgvzyXlDa6ryL&#10;RCLuKYU6jrb1UoepaVs/XeKo86Vedn7t8Asrl8+V3zbLewErKF95869ZZgWlmd++pZ6my/pqbntt&#10;8QrbBur9WR2mLc/q5Wgrh0/Jsy77g+Y65bdf5T0OtO1TBa1X3u2qUql4aeXd3iqVCkql8l//1quw&#10;c17e8tQsy4LS0xZX2/6iuW0K2h+/VIcOHZCdkwORSITAwEB0695dkD/1OuS3f6n3CV2OUV3WR6VS&#10;CcpDvR+ql6OOk3eevNeAvMfmp+RLHUfbcajOR0HXO5FIBMlnHCu6Ll/09/+a658f9TH9qXnQdm7T&#10;5bjQ3HYFlbnmtinonkC93LzLLqzM8ruW6bou+Rk/fjwYY9i2bRuuX7+OevXqCZYrEom4baVUKnn7&#10;Yt5jSrN8NK8JutzzaCv3vNfdvMsq7NpNhL6+0jI2Qhkmh2N2ev5/imwYtG9bNMtTFl1bXSsrK52e&#10;+jHG4O/vD4lEAolEAqlUKniqo6enh6CgIEilUkilUhgaGvJeDWZkZGg9AVtYWMDPz08QLpFIeAff&#10;tm3buOVLJBKMGTNGuCmMjZGcnMz9HjVqFG8eiUQCfX19rFq1ijdfx44deXGuX7/Omx4dHY1y5cph&#10;y5YtkEgkqFOnDjdt+vTpmDp1Ki/+Tz/9xEtvwYIFgrzWr1+fF2fevHmCMlfHkUqlMDExQUpKiiCd&#10;gwcP8tKZMmVKEewZueLi4rQ+XVm3bh23nSUSCa5evap1/nfv3sHExISLa2xsjEWLFgnKK295qPed&#10;+Ph43vRbt25h4sSJ6NatG299tTV/y8zMhIGBAS/en3/+KYg3fPhwXpylS5fyppuamnLrqG3fbdmy&#10;JbduUqkUsbGxgvKrWbMmt9+o/06cOCFIy9vbmxdHs+nbu3fvBOuUoNGkICMjA2XKlOHy7Ovrq3W7&#10;GBgY8NZr27ZtvOVIJBIsXrwYCxcu5JXx4cOHIRKJEBoaiubNm3/2U7t/iuioKBj+XeZSqRSNGjbU&#10;Gs/Tw4PbBxwdHPJtCjd82DDe9jty5Ahvukwmg7GREf537BgkEgkqV6rEm25uZsZtN6lEggnjxxfL&#10;eq9evRrLly8XhB89ehQG+vq56yqRYMnixYI4UqkUmZmZ/3+tkEjg4+MjuPFNTk6GXp5ziEQiwelT&#10;pwTp1atbF4sXLYJEIkHXrl0BANv++AMikQiJiYnw9PCAaZ4HaOpyevHiBZdXiUSCK1eu4NLFi7zy&#10;P/fXX4LlvXv3DlaWltz2rK9xQwkAdWrXBgCY5jm3ebi78+I8evQIIpEIhw8fRtCgQTofK9nZ2XBz&#10;deXKRl8qxS+//MKL06RJE0jEYiiUSjg6OMA2z1vrojBh/HhI/97npVIpOnbowJt+584d6Kn3Q6kU&#10;JhrXXTVDAwOEh4fzyryHRqVWrU/v3pDmub+oX7++IM7Zs2exYMEC1KxRg4vXskULAEDVKlW4/Nas&#10;UUMw73ft2wuONwBYtWoVb7kuFSroXE4nT5xA9erVAeQ2/26tpTnbwYMHIRKJcPz4cQwZPBhSqRSR&#10;kZHIzs6GVCqFrY0NlEolpBIJxo0bx5u3cqVKvLIbNHCgIH1TExNBEz8Lc3OEhoZCIpGgQp71eXD/&#10;/v8fv1IpfH18vmxH+S9iRSTr2HEWA7BYSL/sz9hcp+Uldej85cuClL2ztCmqImCMMWZubs4CAgLy&#10;na5QKJipqSmbO3cuy8nJYYwxJpfLuf8ZY2z9+vVMIpGwPXv2MKVSyVQqFTt+/DgzMDDgpWVra8tC&#10;QkK438+ePWNOTk5MKpXy4u3YsYONGDGC+3358mUGgKWlpXFhDg4ObOfOnbz5JBIJS0xM5OVdJpMx&#10;mUzGcnJy2NOnT5mJiQlvngEDBrA6deowhULBGGMsMzOTAeClExERwcRiMevcuTPLzs5m2dnZ3LTJ&#10;kyeziRMncr/v3r3LHBwceHnIW1aMMebp6cmmTJnC5HI5FyczM5ObPmrUKObk5MSePXvGVCoVUyqV&#10;bPjw4ez777/npXP9+nVmaGjIpZ+Tk8MMDAzY+fPnC93uq1evZhUqVCgwzrt375ihoSEv7MmTJ0xP&#10;T499/PiRqVQqlpOTw1xdXRkA9vr1a15cU1NTNn36dKZSqZhKpWJv375lAHjlxRhjrVu3ZkOGDGFK&#10;pZIxxtjDhw8F+8T169eZl5cX27VrF1OpVIwxxg4cOMBMTU158dLS0hgAduHCBW6bZmVlMUNDQ3bt&#10;2jUu3rVr13jrr7mdypUrxy5fvswtKz09nbecH3/8kdWrV4/l5OQwlUrFLTc5OZlXfiYmJqxjx45c&#10;XqKiopjmaWzBggWsV69e3O+cnBxu32CMsTdv3jAALDIykiujrKws7n/GGPPz82P29vYsNTWVMcaY&#10;SqViPj4+bMOGDYLtmpiYyK1XWFgYLz8qlYrJZDL2008/scmTJzOZTMbFVS+vatWq7MyZM4L9+p/E&#10;wd6e3b9/P9/pCQkJDACLjo7m1r1F8+Zs3LhxvHjNAwNZty5dmEKhYCqVikVERDA7W1tmpHHcTJ82&#10;jVWpVIkrw+zsbAaAxcbGcnGys7OZRCxm37ZuLTjPMJa7H6jnT4iPZ9ouhwBYRkZGoet/+vRplt/l&#10;9NWrV4L8R0ZGMqlUylJTU5lKpWIKhYKVK1eOnTlzRrB8P19fJpPJGGO551N3NzfWq2dPXrzk5GQu&#10;LcYYu3//PjPTODczxpi7mxubMH48dx5njHHHkp2tLXvx4gUXrmZsZMQszM1ZVlYWY4yx0EePWPny&#10;5VmVKlW4OGFhYUxfT0+wPD2plN26eZM7Z40dM4Z17dKFF6d6tWqsWkAAi4+P58qiVs2abPasWVwc&#10;9Xbq2LEj27Rpk87HiqWFBZszaxZ33KWkpDADfX22e9cuLo763KAnlbLY2FjB+udHKpGwp0+fFhin&#10;a9euzKlMGZaRkcFde/LuTyG3bzMALCEhgTGWe754/vw5E4tEgnOkpYUFa9K4MbeN1fv8zZs3efE6&#10;dezIalSrxnL+Xg+5XM5GjBjBGjdqxIt38uRJ5ly+PHvw4AGXpre3N3Owt2d//fUXFxYYGMjWrFnD&#10;m/fb1q3ZgQMHeGGzZs1iZcuW5fYn9XlcV7Vr1WLXr19njDGWkZGh9XhSnxfatW3LNmzYwHJycrh7&#10;pJycHBYfH8/0pFImk8l453zGcq8f6v0oRyZjAFhWnvsE9T6Q95rDGGMG+vossFkz3jGjLvu866fL&#10;eYLw/ecrIO8dyxZpgWZmZrKgoCAGgA0YMEAw/e7du8zIyIg7uLVZv3498/Ly4oXJ5XIGgHcR7d69&#10;O1u4cCH3e8mSJezAgQPMzc2NPXz4kAu3sLDgLvyMMdagQQO2adMmXvrXrl1j5cuX54VpVkDySk5O&#10;FlzwGWNMKpWy9+/f88K6devGZsyYwf1WV0C00ayAXLlyhdnZ2eVbVqdPn2aWlpYFbpPRo0ezsmXL&#10;Cspc8wTXqlUrtnTpUl7YxYsXmbW1NSvM6tWrGXJHoub95aWtAtKiRQvWv39/QXqaFZDr168LKnuM&#10;Mebh4SGogADg3Uwzxpi7uzs7fvw4Lz0AWstEfTFkjLFDhw6xsmWFx8imTZtYpUqVeNtBc//Jy87O&#10;jv31119ap6krG5qcnZ3ZiRMneOWnbd0cHBzYvXv3uN+jRo1inTt3zjcvgYGBbNq0aawgfn5+vH2W&#10;McaePn0qOC61MTU1ZW/evOGFTZkyJd9l+vj46FTJ/Zo52NsL9v2NeSpra9asYU0aNxbMB4C7YVFf&#10;1FNSUnhxhg8bJriBt7KyYqGPHvHCpkyZwnrmeaigroDoemNQ0dub3dOoRBVFBeTDhw+CaQH+/mz7&#10;tm28sD+2bmW1a9USLH/37t28sPT0dAag0Jvw/CpUHz9+1Brf3taWvXr1ShBuYmzMnjx5wgszMjRk&#10;J0+dKnB5q1evZs2bNeOFxWup6FUPCGCDBw/mhV2+fJm5ubkJ8tK5c2cWHBxc6PZgjLHjx48zVxcX&#10;Qbi6Mqze79T09fRYfHy8Tmkzxpi5mZlgn9+zZw83PScnh4k0rtna1uenn37ihalUKvZNq1Zs7ty5&#10;vHAzExPeOZwxxhYtWsT69OnDC5OIxSwmJkawLAAsLi6O+33y5EnBtvhp4kRWv359XtjJEycE+6W2&#10;CggArfuPLsLDwwUPv1o0b86mTJ6sNX779u3Z75s3C8JTUlKYnsbDtvx079ZNsC9pq4AAYDf+rhip&#10;5VdBIp/m3/3OXxeiom2FZmRkhE2bNmHu3Llo2bIlXFxcEBkZyU1fvnw5Ro0aVWi7SC8vL63heV+9&#10;z549G3Xr1uWaCf38889ISEhAVlYWhg0bhmvXrgHIHSu7TJky3HzPnj3D1atX8fLlSy4sOTlZa5Ok&#10;/DRq1Ahr1qzhpQvkDkf5888/8zplRkdHC0ZXMdF4zZ+fBg0aoFu3bjA0NMTMmTMFzY1WrVqF8YU0&#10;nWCMISgoqNAyP336NFxcXPDTTz9x84nFYiQlJUEul0OvkGH9nJ2d8fTpU95yC3P27FlBEzUAglG7&#10;Hj9+DH9/f0G8rl278prmXbp0CQYGBpg+fToXLhKJYGBggIMHD/I6Dvr4+AjKxNDQkLet1qxZgxEj&#10;RgiWGxQUhMGDB3NtsVu2bInAwEAYGxtjzpw5mDhxIi/+kydP4OzsDB8fHxw5cgROTk7ctOjoaEil&#10;UkyZMgVKpZKXl2PHjqF169ZcmL6+vqCdbZkyZXijSK1cuRKurq4oX748Nm7cyJsfAM6dO4e/tDQX&#10;yUsmk6Fp06a8MCMjI8TFxQnihoSEYPHixQgPD0d2djbS09N56/FfceP6dfj83UyNMcZrOrV3zx6Y&#10;mplh0t/HFvD//eM+fPiAMmXK4O7duzA2MhI0Uxw7bhy2bNnCC0tOTkZwcDB3TDLG8PLlS7x580aQ&#10;L319fa35jYqKwsJFi/Dg3j18TE1FxOvXUBbDCDiaQ5mrVCrcf/AAL1684JVHSkoKbt2+LZi/R48e&#10;vN9GRkbQk0qRlZXFW7cH9+9jzpw5iIiMLHA4WHNz80/Kv0qlgp2dnSDMX0tT37y2BAfDycmJt46G&#10;hoYAcptmqa8dDLlDvufl6OiI7KysLyr3Sxcvoq6WJl9WVlaQSiTIzMiA2SeWRV5ZWVkICQlBpb+b&#10;9jHGYJhnn38XGwuxWFzgaHoHDx7kXTOA3PP1hIkT0blTJ96ALDkyGWpqdLwuU6YM7t65w/2O+/AB&#10;SpWKd35Va9K4MbZv3867XgY2a8aLI5VKUa9uXV6YRCot9Fr26OFDGBkaws3N7bPKct3atRipcZ05&#10;eOgQrK2sMG/+/CLpGxcVGYlly5bh5s2bSE1LQ8zbtwhs3lyneetolImxsTFOnjgBkUiE7t26Ydv2&#10;7fmeZ0j+qAJSTMqUKYPQ0FDUrl0bc+bMwaxZswAAr1+/RpUqVQqdX5fOTBUrVoRMJsObN2+gp6cH&#10;R0dHAEDz5s0RFBQEILctZb9+/XhtZlNTU+Hl5cVrzwgArVq10mndZs+eDXt7e603pgDg6+vLW15A&#10;QADKli3Li/MpHdPWrFmD0aNHY/z48bCwsMDr16+50aWioqLQ4u92qwXRdUjVSpUqwdbWlhe2fft2&#10;nU6AIpFI54pVXkZGRoIwzTbOOTk5WitAJhptVt+9ewd9fX0EBARwFQnGGHx9fQVDS+qyTgkJCTAz&#10;M8t3emZmJjd9y5YtmDx5MsaMGYOFCxciIiKCG0XNzs4OWVlZ2LlzJ9zd3dG3b19s2LCBS8PAwAD+&#10;/v68ypS/vz88PDx4y9O1k19ERARu3LiB77//HsbGxnj8+DHEYjGydLypYYwVWuEEgO7du+P06dPY&#10;uHEjKlasCCsrK+6G5L/G0Mgo3/3/zZs3aN6iBa9/GmMMO3bs4CocmZmZWi/i+d0w+/j48I5r/4AA&#10;WFtbC+JpO9f88vPPmD59OjZv3owhgwfDwtIS3xbTEKoXL16Ed54HSurKgZ+/P2R5KgoMQD0tbfXz&#10;W5+8N4W9evbE9Rs3sHzZMnh4esLcwuKT2t9/jsKOxTdv36JW7drw9/fn8soYw/bt2wXbtDgGX0hL&#10;S9PaV0TdyVhVBMMjGxWwz4frOJy8tvnNzc3xMTVVEF5YmX/Q8oCEW46pKZLzDAsPaH9I9jkdqWNj&#10;Y7/o443Lli+Hv58frvz90FSdN4VSicjISLhr9An6VOvXr8ewYcOwdu1a9O3XD1bW1hg1cuQXpflN&#10;69b4+PEjli1bBgMDAxw+dAgdOnb8ojT/a6gCUswaNmzIvYkAgJ49e2LRokVF1rm5devWOHr0KORy&#10;OXr27Akg9+lRTk4OZDIZ+vXrh5CQEN487u7u8Pb2RufOnT95eefOncNvv/0m6NScV/v27WFlZVWk&#10;5ejp6Yljx45h4cKFcHV1xcePHyESidCpUyds3boVo0eP/uJluLq6wtHREd3z6dhXHOrUqYOLFy8K&#10;3m6kalx8KlWqpLWDeHBwMG87tmzZEmlpaVwH0y/Vtm1b7Nu3Dz/++CMv/O7duwAgqJx4e3vj5MmT&#10;mDVrFjw9PQX7Sa9evdCxY0dYWFigT58+aNCgAZycnJCRkVHk5V63bl1ERkaicePGGDVqFNasWQMj&#10;IyPo6+tjz549gifLn2Pfvn2IjY3lvQmkD1kJtfn2WySnpKBnAd8GqVunDlK0fOPh4MGDgjB9PT00&#10;adpUp+81aDN58mRcv3EDtf/uAA1Aa8ffojBzxgyMy/PUWf3Awbl8edTKs/z83L17l+ucC+TemMkV&#10;Cu5tgkKhwK7du5GelgaTr+gL3t+1bw+FTIbv/74ulbSqVati7969gnDN8isu6hGcCnp77u3lhXPn&#10;zmHAgAG88EMHD6KDRmd1Xfj83RE6PT1dUCE4e/as1gFLikKrb75BfEKCTi0FNG3atAl16tTBlMmT&#10;BYMrNGzQAN+2bo0XeVprfI65c+bg1KlTvIesiiL4RIK5uTnmzJmDjh06IKBaNaSlpX1RRey/psja&#10;H4m0PMX9R/iEJ/GF0fyYmEwmw7p16zB27FgubODAgYiNjcWTJ0+KZJnDhw/Hvn37sHnzZt5IVosX&#10;L8aECRMQHR3N+xYFkFtB0PatjcK+WZKamormzZsX+M0CJycnLFy4UBBeVB+4at26Na9Jw5w5c/Dg&#10;wQPcvHnzi9MeNWqU1oqhrk/NP8fcuXMxZ84cXpi2JmWBgYF48+YN7+vcSUlJgpGirK2tUaZMGaxe&#10;vZoXrktzMG1GjhyJq1evIjubP1x17969sXLlynzna9WqFdLS0rROMzY2ho2NDffNAScnJ1hbW2st&#10;+8/Nd16VK1fm3Vzu2rWrSL9GnvcN1v379z95frFY/K//gvLQH37AwUOHBOeYvL9NTE3h7e2NtWvX&#10;8qYPHz5ckF5AtWqY8/db5bw099P8qBjjvelMSEhAQmJika5zZGQkalSvDhcXF941AMhtOtpRx6el&#10;mqNzzZg+HV6entwNtPoNaN7Kx508zXJ0JZZIIC/CDxHOmTsXm4ODBc0Wv+TbWBKJROdt3LdfP1y5&#10;ehWPHz/mhXfs0AEdO3T44g+NsnyGoVUzMDCAqakpfvn553zjzJ49G7Nnzxak+8vSpVhVwPm1IK4u&#10;Lli3bh0v7H/HjsHExEQwrG1REYlEaNSwIYYPG/bJ8y795RfMnz8f7b/7Dh06duT9LVq8GC/Dwj6p&#10;ebg2mhWyrKwsnDl7tsjW3z8gAAA9fPpURfYGRFrRCwxA0d3Ol4yirDjVrl0b1tbWqFGjBpRKJVav&#10;Xo3vv/+e1wbd2NgYwcHBqFq1KsaOHQtfX1+8fv0aTZs2FbQ510WzZs3QunVruLi48PoNDBo0CHZ2&#10;dujUqZPg9faSJUtw4cIFeHp6YtKkSZDL5di/fz+WLFkiaGOa9wawU6dOqF69Ou/GU6VSoUuXLmjc&#10;uDEA4MWLF7C3t8eLFy/QpUsXREdHY9myZbwbwIJuKjW/Qnr06FHs3bsX33zzDT58+ICJEydyQ/Gp&#10;BQcHo379+hg2bBhq1aqFV69eoXz58lwzNKVSqVOb/DFjxmDHjh1wdHTEL7/8ArlcjoMHDxb6USR1&#10;OcTFxSEwMJALUyqV2LdvH+zt7bk4mvlo3rw5KlasCHd3d0yfPh137tzBy5cvYW5uLiinBw8ewN/f&#10;H/369YORkRE2btyIBQsWIFHjxuno0aOoW7cuHj16hIYNGyIsLAzHjh3Dw4cPefnVdiOgVCp5T6Ec&#10;HR2xYsUKGBkZYcGCBShXrhymT58OJycnjBo1iou3c+dOnDp1Ci1btsS7d+8wadIkHDt2jJtevXp1&#10;9OjRA46Ojti8eTNMTEx4bzxCQ0Ph7OyM2NhYNG3aFK9evcLKlSsRFxfH3eBrKz8g94Ymb55bt24N&#10;b29vVKtWDaGhodi0aROvwt+pUyduKN+VK1fC1NQUp0+fxtq1a7k3dyzPOPgFadiwIVq0aIHhw4cj&#10;KioKx44d03ocK5XKfPf7li1bYuLEiYiJiYGfnx9qaBn28munLKSsfHx90ad3bxgbG2PFihUwMzHB&#10;+QsXUK9+fV5l8NDBg6hStSqiIyPh6eWFZcuXY8eOHRioMWTmlStXUMbREU0aNULQ4MH4EB+PdWvX&#10;Iiw8nIvDGMs3XyN//BHNmjXDrFmzkJqWhvVr12L48OFat5EulWD1vtKieXOIRCLcvn0bcoUC48aO&#10;xbz58wXxhw0bhi3BwXBzdcWMGTOQk5ODPXv3YsmSJby3MkBuM7+aNWpg5KhRuHXzJrZv3877CrWN&#10;jQ3q162LOnXqYOSPP+L58+c4f+ECvDw9P2kb9uzZEx07dsS4cePQslUrODs7//+21SgDhUJRaLk4&#10;OTlh3LhxueeQX3+FjY0Nzp07B5FYjODgYC6e5vGrLk9tX6Tu3r07goKCYGxkBCcnJ7Ro2TLf5ZuZ&#10;meHUqVPw8fHBpJ9+gpeXF7Zs2YKk5GTeufBT1ikvqZ4eBvTvz3sL7Obmhg0bNwLIfbDw6vVreLi7&#10;48aNG+jUuTPS09KQkJjIPXTq8f33OHjwICwtLfHzkiXIys7GmDFjMHbMGJT/u/wLyp+2cnr2/Dkc&#10;7O1x8cIF9OzZE1euXMGWrVtxTWN4d23XAIVCIWiapu040rbNDh48CB9fX/hUrYrJkycjIyMDly9f&#10;xo6dO/MtwxcvXiA2NpZ33dRUpXJlbNq4ERPz9CXK71qQ3zE/YsQIdO7cGfPmzoVMLsfqVaswa9Ys&#10;QRrKPN8SKcjHjx/RqmVLDBs2DCKRCOPHj0fvXr3g4ODAxTl+/DjatWtXJA/R/q2KrALCFMp/XOUD&#10;ABiK7jsgoaGh2LdvH+7evQsrKytERkaifPnygngDBgzAgAEDsHbtWjx//hxly5bl3XS0aNGCe5Wq&#10;JhaLceDAAa1tpC9cuCB4mmNlZYV9+/ble2Dfvn0bDx48wM6dO2FmZoYVK1YIvnOwb98+3sl18uTJ&#10;gjGyGWO8Dm+mpqbIzMzE/v37cefOHVSoUAFhYWG8eezt7XnfSsirb9++vN/t27dHTk4O7t69CwMD&#10;A8jlckG7XnV5rl69Gk+fPoW1tTXv5jYoKEjr0y5tebhz5w5u3LiBw4cPQyqVYtGiRQX2gVD79ttv&#10;Bf1cGGO8py7W1taCJgEikQg3btzAiRMncOXKFbRq1Qq//fYbjh49yjuZAYCfnx9UKhXOnz+PjIwM&#10;rFu3DkFBQYJ9pWbNmlAoFAgODsbjx4/h7e0t+LZIxYoV8euvvwrWY+/evYJ29KNGjcLgwYOxYsUK&#10;PHnyBPv27eN9uwXIvXmRSCS4f/8+jIyMoFAoeBXfXbt2Yc+ePXj8+DHGjh0raF7g5OQEmUyGvXv3&#10;4uHDh/D09ERsbCzv7YK28gOAX3/9ldfv4n//+x+2bNmCp0+fwtnZWXCBVo8jHx4ejt9//x2MMXTv&#10;3p3XLn3lypWoXLkybz47Ozv88ccfvLDLly/j+PHjuHTpEurUqYPZs2fj4sWLgnbdvXv3zrff088/&#10;/wx3d3dERUWhU6dOhe5rX6Pg4GC4uLgUGGfT5s2YO38+Vq9cCcYYBgwYgEZ/P7hQq1ylCjIyMrBh&#10;wwa8ffsW58+fh5WVlWBQBj09PSQkJuL48eO4euUK7O3tcVHjWy96eno4cOCA1qfUq1avRq8+fXDo&#10;wAFUrlIFz1+8wN27dwX9v/bt26fTk3J/f3/s378fIpEISqUSW7dtg5PGAB15SaVS3Lt/HzeuX8ef&#10;f/4JA0ND/Pbbb1r7B/4wbBjq1quH3bt2wcfXF6la3ixevX4dBw8exO1btxDYvDnmzZ+PkydOICcn&#10;h5f/3bt355unZcuXo3z58njz5g3vnL5nzx6YawwMsG//fsFgAbt27RKmuWwZRo0ahe3btyM2Nhb9&#10;+vdHkyZNeHGWL1+OihUr8sKcnJx4lRS1Tp06QSGX49GjRwVWPtRatWqF9PR0bNmyBa9ev8bcuXPR&#10;VKPjtdr+/fs/qYP+7t27BTewmmViY2OD5JQU/Pnnn7h65Qr0DQzQT+Mat//AAbyOiMDGdeugp6+P&#10;+IQErd8i0Za/pk2bopJG2RkYGCDl40ccPnwYt27eRK1atbD+7/52eVWrVg3zNSrHffr0gebtsp+f&#10;H5YsWcILmzlzJlw0mj/a2tnh3bt3+PP4cVy5cgUGBgaYMGFCgWWYlZUl+EaTpr/OnRNUniZPnqy1&#10;o72JiQn27dsnCF+0eDH69euH4OBguLm74/mLFwgLCxO0bti3b5/g3K15zldv56VLl+LkyZNQqVS4&#10;fOWKoO/fhQsX8O2334LkT8SKsHoWIxJB/KV1GmNjlMn4WGi05I5dkH3k6BctikEFo65dYbWv8Cfc&#10;hHxt1E0AqN0pIf9O6q9SE0L+Wco4OmLnrl1olk+Fl5RQJ3QGBrGFJUS6dE7SsUmUyNwcYo2nVflR&#10;JiVBlM+reBHduJF/iCNHjqBhw4bQ19eHUqnEihUr4Onp+VkjbxFCCCGkeNSsUYMqH4Uo0gqIxNIW&#10;TGtnIQbrE/+Dfr26n5pkviz/CNY5blzZClBpdNbNpYK+RlMSQr5WycnJ8PDw4IaXHD58OO9bLoQQ&#10;QggpfceOHy/tLHz1irYCUsEZivxGK/hKXyMXZaWIkOKk7utCCPlvoOZXhJB/qyL9DLhY42up/wTi&#10;yv/Nj4YRQgghhBBSGoq0AiIpV6601+dTc/xZX/0khBBCCCGEfJ4ivfuWVqkCBsWXJ1RSK68x3Cgh&#10;hBBCCCGkeBVtBaSiV2mvz6etPFVACCGEEEIIKVFFWgHRb9gA/5wucwxiR8fSzgQhhBBCCCH/KUXb&#10;Cd3CAmI94y9PqAQwKGHYvl1pZ6NYPHz4EGPGjMHhw4eLJL3jx48jIiKitFeL58OHD1Cpiu4r9qUh&#10;ISEBcrm8tLNBSKk6cOAA3r9/X9rZyNe7d+9KOwvF6vChQ3indZh6kpGZiW1avoRNCPlyRfoldABI&#10;bPUtZGfO8sIYVLC9cxv61auXykrGlXeB6m0ML0wFBcokJ0NsaVksy3zy5AlOnjyJx48fQyqVwt/f&#10;H506dYKTk1OxrmtkZCTc3NywatUqmJqaon///oI4K1euRFhYGNasWaNTmg0bNsTo0aPRpUsXrdM7&#10;duyILl26oFevXsW6bnkZGxsjMjIS9vb2JbbMomZtbY1z584hICCgtLNCyBc5ceIEXrx4AZFIxIXl&#10;5ORg0qRJhc7r7e2NzZs3o2HDhqW9Glr9279G7uPjg5UrV+r00bQ1a9ZAocjt56mnr4/aNWuiRs2a&#10;pb0KxSYmJgYVK1ZEWlraZ6exatUqwcMyHx8fBAYGao2vVCqxatUqDBs2DIaGhlrj3Lx5Ezdv3uSF&#10;McYwcuRISKX//3WFn3/+Gfr6+gAAA3191KtXD37+/qVdrIQAKIYvoes3a4KcM2cggihPqAjJ37QF&#10;DAwKT8DICA5hzwqNljJoKHJOn9YpTyotT7Ak5tbFUvlgjKFDhw44f/48unXrBm9vb4hEIly9ehXm&#10;5ubo27dvkS8zr5CQEHzzzTf48ccftU5PTU3FwoULERcXVyTLO336NFQqVbFVPn799Ve4ubnhu+++&#10;44UfOnQIFhYWxbLMknLgwAF4eHiUdjYI+WI7d+zAjRs3UK9ePe5mPTMzU6d5JWIxr+JSGtLT0zFo&#10;4EDs3bdPMO3gwYOlmrfiJpFIdC7/ST/9hGbNmsHc3BxyuRzTp01D1y5dsHHTptJejWIhEokg+cKR&#10;Mn/66Se0+fZbXmXC1NQ03/hDhwzBmTNnYGRoiB+GDdMa58zp0/jtt9/QvHlzLkylUkE1YgQv3qRJ&#10;k9C5UycYGBhAJpNh1KhRmDFzJmbOnFnaRUtI0VdAjNq3R+rkSRDlSVoEEVQJCbolYKxbEy6WlAhV&#10;TIxOcbXMDamPT1GvOgDA398fRkZGX/TE5Eu8fv0aZcuWzXf6Dz/8gLCwsCJZllwuxy+//IK//vqr&#10;2Nbn+PHjGD58uCD8m2++KbZllhRdnjgS8k/RqHFjbN26tbSz8VkyMjLwv//9T+u0Tp06lXb2vhoy&#10;mQxLly+Ht1fugDMJCQmws7P711ZAigJTqbB+wwbY6fCdNLlcjt+Dg5GWmgozc3MMGTo0308FeHh4&#10;YOeuXYWmuWHjRtjY2ADIvT/w9vKiCgj5KhT5RzCklSpCbPJ1P5lmUMJ42JAiT/f69et49OgRrl+/&#10;rvM8cXFxWLZsGfr06YMtW7YgNTVVECciIgIPHz5EQkIC5s2bh759+yIkJITXLCAxMREbN27E7du3&#10;8fz5c2zatEnQrvrjx4+oW7cuhg8fjlOnTnGv0nllwxhu3ryJgQMHYsGCBVrzo/b+/XsEBAQgKCgI&#10;4eHhgmYKd+/exYsXL/D+/Xv0798ft2/f5qZlZ2fj2rVrGDBgAPr374/Hjx/z5n/37h1+//13xMTE&#10;4OzZs9iwYQMv7T/++ANZWVmCPCUmJmLFihXo27cvNm/ejJSUFEGcS5cuISEhAXFxcZgwYQIGDRqE&#10;0NBQnbdZeno69uzZg969e2Px4sW8clYqlQgODha8cj9//jyePn3KC9u7dy+Sk5N5YbGxsVi0aBH6&#10;9OmD4OBgZGdnc9MUCgVu376N3r17Y/z48bzyzLv+ixcvRq9evXD9+vV/fD8Z8u+iUqlw9swZDBo0&#10;CNu2bcu3D5S25qEPHzzA7Vu3BOFZWVm4fPky+vbtizFjxgiO5Xfv3mHH9u0YMGAAlixZgo8fP/Km&#10;n/vrL+zatQsqlQpbtmzB77//zpv+22+/aV2PR48e4ccRIzBkyBDc0Tgfq6nTuvJ3/ubPmydYfkGy&#10;s7Nx69YtjBg+HEOHDsXDBw8EcW7fvo2IiAgkJCRg+rRpGBwUhPv37mlNT6FQ4OTJkxg0aBD+KILK&#10;oq2tLQAgPDxcMC06OhojR47EsKFD8eL5c615uXDhAvr37485s2fjuZY479+/x/jx4zFi+HC8fPlS&#10;ax4iIiKwYP589O/fH3v37IFMJuNNl8vl2LZtGwBg3bp1GD9uHG9bZWdl4cKFCxgyeDAmTpyIB1rK&#10;WKVS4cCBAxg0aBAOHzokWEZRuXH9OmrVrAlTMzNYWljku86fy8HBAQqlsljyTsinKpav8JmMHwd8&#10;1eNhiWDcq2eRpzps2DAsW7ZM548bhoSEwNHREVlZWfjpp59w9epVWFhY4O3bt7x4d+/exYEDB1Cu&#10;XDk0b94cw4YNQ6tWrbB48WIujkqlQnp6OmQyGRQKBTIyMngn2dTUVFhaWiIuLg6TJ0/G+vXrtba5&#10;btmyJVq1aoUffvgBAQEBsLCwQFJSkiDenj174OLigrp162Lw4MFo0qQJfv75Z16cI0eO4Pjx4yhX&#10;rhx8fX15TTKOHz+Oo0ePYuTIkRg4cCDq1auHAwcOcNOVSiXS09OhUqmQk5ODjIwMQVlrvmW6du0a&#10;bG1tkZCQgIkTJ+LOnTuwsrJCfHw8L15wcDDOnDmDypUro0uXLujUqRNq1KiBlStX6rTd3N3d8eDB&#10;A0yYMAHVqlXj3aDI5XIMGjQISo2T/Nq1a3H+/Hle2KRJkxCT5y2eQqFA2bJlUalSJYwbNw4ZGRl4&#10;8uQJN33w4MEYM2YMfvrpJ3Tv3h2bNJ46Pn/+HLa2thCLxZg6dSomTpz4r3hTRP4dVCoVnMuVw4gR&#10;IzBs2DAYGRrC0MBAayVk5MiRgrDjJ05gz969vLDsnByYmZnh5yVLMHz4cHTt2hW/Ll/Oi9OkcWPo&#10;6elh9OjRkMlksLS05FXss3NykJmZCcYYMjIyBOcabc1Z+/TujTatW6P9d99h0KBB6N69O9xcXQUV&#10;/h+GDsWQIUOwZ88eTJw4EUnJyXD8hNEXDxw4gCOHD2PoDz+gX79+qF27NrZv386Ls2/vXhw9cgQu&#10;FSqgTdu26N6jBxo1bowZM2YI0itTpgzGjB6NH374ARCJYGVpCSMjo8/eprdv34ZELOY1JWWMYf26&#10;dfDy9ETz5s0xICgIjRs3xupVq3jzBgYG4pclSzBmzBi0bdcO06ZO5U1fsngxypQpg0aNGqFP375o&#10;2KAB5s6ZI8jDwIED0bxFC4wbNw7BwcGoW7cub7pMJsOokSPRuXNnXL1yBRVcXHjXRnsHB6xcsQL9&#10;+vdH+/btsf3vykre9TE2MkJaaipGjRqFJYsXF9t59bvvvsOFixcBAKNHj8bgoKAiTf/+vXuwoc8P&#10;kK8FKwaK6DfsLcBiIf30P2NznZaR1KHz56UPCUvq2ac4VpvZ29uzu3fv6hxfT0+PRUZG8sI2b97M&#10;vLy8eGH79+9nEomEKRQKLiwrK4tp23yLFi1iQUFBgnAHBwd25swZXpinpyfbs2cP9/vt27dMIpEI&#10;5gXA9u/f///bV6FgAFh2djYXJpPJGACWkZHBhU2fPp3puotFR0czKysrQXizZs3YgQMHBOFGRkYs&#10;Li5OkM9Lly7xwq5evcrMzfn7VN++fQX5unz5MnN2di40n69evWI2Njb5TldvF5lMxgvv3LkzW716&#10;NS+sQoUKLDQ0lPs9b948NmbMmHzTLqwsHRwc2K1btwTz3Lt3T6dtQMjn6vn998ynalU2ffp0NnXq&#10;VDZ16lS2Zs0aXpy7d+8yUxMTXtjLly8ZAHblyhVeuLZ9ff6CBWzs2LG8MC8vL7Zy5cpPymuLFi3Y&#10;zp07eWHv379nRoaGWuNr5mX/vn2sfLlyvDCVSsUcHRzYvn37eOGWFhZs8aJFvLBWLVuyFStWfFY5&#10;f/z4kYlFIqZSqbiw8ePGCfIY+ugRs7G25oUdPnyYAeDNe+7cOQaAnT9/XqflGxkasqFDh7Lp06ez&#10;WjVrMkMDA8E1TKlUMhHA0tPTuTCFXM7LY2pqaqHnMwAsPj6e+/3u3TudricmRkbs7du33O/09HQG&#10;gM2aOVMQt2zZsmzr1q35phUTE8MAsLj373nhpqam7E10tE5lZqCvz8aMGcMdF5MmTWJPHj8WxHv/&#10;/j0zNjIqsAzU5syezcqXK8elOXXqVDZ58mStZTh27Fg2ffp05uvjw6ytrFhaaqpO+SakuBXLGxBJ&#10;+XIwaPx1tm9XQQnTCeOLJe1PeS37/PlzyOVyVKhQgRc+aNAgvHz5UvDWwdXVFRKJhPut7tCmrYmR&#10;NnFxcYInQ0FBQTh06BD3++LFi1pH6apcuTLv9+nTp+Hj4wODPIMK6OnpQSqVCpp9NW3aVKf8lS9f&#10;XtAc6VNcuHAB5ubmaNSoES+8Ro0aWpuRTZgwgfe7SpUqiI6OLnQ5bm5uyMjIwNKlSz87r/kZOXIk&#10;VqxYgVevXmmd3rJlS9SvXz/f+ePi4lCrVi1emPqpICHFTSQSQSwW8/7y2rx5Mzp27MgL8/T0hIOD&#10;w2ctLykpCS9fvsSoUaM+aT47W1t8+IJBOLZt24aBAwYI1n3P3r3o07s3LzwzM1PQh6RT58648QnN&#10;dPOS/F2umm9aNPNTwcUFiRrXkPXr1mHWzJm8DufNmjWDqYnJJ+VBLBZDX18fjx8/RseOHQXXsEuX&#10;LqFixYowyZOuRCpFpYoVcfHvp/tmZmZwdXFB+3bah8LfuXMnmjRpwjXxAgBHR0eUL1cOt0NCCsyf&#10;nb094j58EITP1vL2JCYmJt/RHdWMjYxgr7GPOtjb490nDB0tOC60dPqfMH68II+eHh64eOGC7ulq&#10;iyMSQaVSITQ0FF27dYOpmZnO+SakOBV5J3Q1s6U/I7FmDV5n9K+BQeOm0AvwK5a0rayskJiYqFPc&#10;Y8eOwT+f4fCsra1x9epVtG/fngtzc3P74vyZaTnx5K0gXL58WWuerDVe2b59+xahoaFaR065d+8e&#10;L68++XT2P3PmDL777jtkZ2fDz8+PN3Tg57h+/Tr8/ITbVV1JunHjBq8C5uzszIv3KaPwpKWloXXr&#10;1pg4cSIWLlyIKVOmfFHe1dTN76pWrYqMjAzcu3cPVatW5aafOnUKS5cuhUgkQpMmTXAhz4VJ3e5d&#10;23q0aNGiSPJHSEECqlXDHC03eWpXLl/GgIEDBeHWVlaftbyrV6/CLs8Nan4aNmiA69evw9LSEq6u&#10;roiMjERNjYr6p7h16xaCBg8WhDdu3Bg5MhlkMhk39KlKpYL13x2A1T7lXPPn8ePo3KULcnJyULNG&#10;Da65mmYajmXKFJrWhQsXtI6q5O7urnN+5HI5Ro8ZA28vL0yfPh1isRjLli9HmTzLv3LlCl68eAFp&#10;ngdmAKBUqRAVFcX9Dn/1CjOmT4dIJEL3bt2we88ebr1u37qFixcvak3j4YMHqPX30L/Z2dmo4OyM&#10;D/HxqFK5MoyMjBAVFQVdSvjRo0cAwKsoaaOnp6dz+WjDGMPkyZML7ISempqKHTt3gu3YwQvfsXMn&#10;ateurbV/Ufny5TFv3rxClz9l6lTY2Nhg3LhxsLW1xfr1679ofQgpKsXyBgQADGpUh7Sqf2mvH48K&#10;Cpj/vKTY0u/YsaPOo0tUq1Yt3w9cJSUlwevvUUaKUlJSErKzs3l/p06d4qZ7enpqHTpTM8zS0hL+&#10;/v5QKpWC9DSfcGoTFRWF1q1bIyoqCowxPHjwAHfu3PmidfPy8tLaV0V94q5ZhGPVS6VSnD17Fqmp&#10;qdi0aRPatGlTZGmXLVsWycnJCA8Ph4+PD+9jkiKRCBMnTkRmZib8/f1hlefGTd0GW9s2OX78eJHl&#10;j5DPpev5JT8SjZtRT09PxBcyuuI333wDAwMDpKWnIzEpCXfu3kWrVq2+aD3c3N2RpOVBU8Lffc3U&#10;lY8v9eDBA7Rt1w6RERFQqVS4HRKCq9eufXZ63t7eWss6QdcRKjWIRCLMmjkTgzQqle7u7qhSpQoy&#10;s7KQkZnJ/WVlZaF3njdEYrEYCxYuROrHj0hMTISdrS33ZqeCiwtatGgBuUIhSEP9tkepVMLaygor&#10;V62CTCbD4ydPEHLnDiq4uOiUf19fXy6d0qbuHygSiXh/tWvXBgCtA458KhsbG/Tt0wc9v/++tFeX&#10;EADFWAEBAKuD+6CC4ssTKiKGrb6Bfq3i+2jSsmXLEBISotMNX7NmzRAXFyfoSK0eCaRixYpFmjcT&#10;ExPExcXBwMCA95f3YtmuXTutI3i9fv2a99vHxwcPHjyAWCwWpKd5k6DNX3/9BXt7e95HBG/cuPFF&#10;69e+fXs8efIEOTk5vPAPHz5AIpF88RsWbczMzHDs2DGczvM9GvX6azaR+JRRtoDcNzQ//fST1qdV&#10;RkZGWLJkCa/5nZGREcRiMcLDwwvcxoSUln79+uE3LaNbRWlp+igCBG+Tf1myhPfkv1KlSgBy36xo&#10;o1KpcOb0aRw6dAjGeYZ3f/PmjfYM6vhmom3bttizZ48gfNy4cfi+CG/u/vrrLzQPDIRjmTLcesdr&#10;aVqkqwEDBgjeUGVmZiLmC76CPmToUJzM8xALyO1IHfr4MQDwzkOGhoZarw9m5uY4eeoUUlJSuAEA&#10;enTvjrNnz0IkEgnT+PtcrlAoIJPJ0KlTJ95biqjISJ3zb2xk9Mnn5uLQvXt3JCYmgjEm+BsxfHiR&#10;NfmdPmMGr9k1IaWpWCsgel6eMO474MsTKgJKKGC5pfjbwj98+BDt2rXD4MGDeRfQmJgY3s29WCxG&#10;q1atEBgYyD2Vev/+PZo1a6bTa9VPNXfuXAQEBPD6aFy8eJF3o+zh4QGRSITp06dzYV27dhWMClOp&#10;UiV88803qFGjBhfGGMOGDRt0+mJwzZo1eTfPKpUK3bt31xrX2dlZMHqUNgYGBujbty9q1arF5Tc1&#10;NRW+vr6YqjG6ypdISEjgjaq1a9cueHp6cr/19PRQvnz53FFm/jZlyhQYGBgU+qTt3r17vKGRjx49&#10;yuvTcvXqVe7/x48fC5phBAUFoV69ery+NGfOnCmydSekIBnp6YiJiUF0dDSio6MRGRnJ259btWqF&#10;93Fx2LV7Nxfm5+sLfS1NXAYPHozOefpObNm6VevIQz///DPatGnD3fAC4N6EisViuLu58Y7/o0eP&#10;IjY2FiqNY9HIyEjrsN7ajBo9GqfPnMGKX3/lwg4cOIDtO3YIRqb7Er6+vrh16xZUf59Ts7OzEVCt&#10;2menN2bsWERERGB3nm9H1KlTBxbm5p+dppOTExo3aoTheZp2mZiYoFzZsmjRvDnvnPfnn39y/2dl&#10;Z+Nxnm3219mzUKpUXJNZp7Jl4efri8YaffryPtyTSCRQqlR49PAhF9avb98CP/KnaemyZahbpw5v&#10;iPSM9PTPLo/8xLx9yx0X0dHRiMtzHX4cGgpra2tBU2e11WvWYP/+/YLhm3NkMl6aUVFRhQ677unp&#10;CStra6zVMrQ0ISWtWCsgAGDx22qwT3kLwlRQpaZC+e5d/n/x8WB5hlEsNEmoYLliJSQ6tJP9UlWq&#10;VEFsbCxMTU3h7OzMvUoNCAgQ3JyfOnUKrVu3hpWVFUQiESpVqoR58+bxKgBAbodzKy3tpO3s7AQd&#10;z0xMTLR+IXzcuHFYsWIFPD09IRKJIJVKMWPGDN78EokE8fHxuHLlCkQiEUxNTVGnTh20bduW9xVX&#10;IPdCXqdOHW79zM3NcenSJd5NsampqdZ+Jz4+Ppj5d2dIkUiEWrVq4enTp7DU8mX6SZMmYffu3RCJ&#10;RNi5cycX7uDgIFj3P/74A926dYO9vT1EIhEcHR2xYMECzJ07lxfPwsKC90QUyH31rUtn2JSUFFSs&#10;WJHL+507dwRvb6KiohAbGwuRSAQrKyvo6ekhKChIsEw7Ozvem5nr16/DwMCAS/u7777DtGnTAOQ2&#10;EwgKCuKmdenSRfC2asOGDZgwYQLKlSuX+wVfiYQ6oJMSYWlpicuXL6NqlSrw9/ODv58fvL288CHP&#10;E3tDIyNERUZi/pw5uceGpSUWLFiA+vXrC97SrVmzBvYODhCJRDAzNcX9e/cwdtw4QYfpiRMnYsvW&#10;rWjWuDF3bHTv2pWbfv/hQzz6u7+ajZUVbt28iTFjxwqexJubm2PihAkQiUSwtLDgVZw0v4RtZmqK&#10;hPh4/Pnnn9wyl/7yCyJevxb0J3B0dIRIY34jIyOt5zpNLVu2xLTp0yERi6EnlaJO7dp4cP8+HBwc&#10;eNcSMzMzwXlWLBbDXqPPgUgkwuPHjzFv3jxuPVf8+itq16kDAx3fkjo6Ogr6Zfy6YgXvLbBIJMKb&#10;t2/h4eHBnc+sLC1539eQy2Ro164dV34TJ05ExOvXvP3g/sOHqFy5MqR/f6ndxsoK1/I8hJFKpbh6&#10;9Sq6de2ae753cEDnLl0QGBjIKx+RSCQoC7Vhw4Zh1+7d+KZVq//ff/I8DBOLxVqvC3Z2djr3DXFy&#10;ckKzZs2448Lfzw+DBg3ipq9bvx4TNQZF0dxubb79FkePHOHCTE1NEfP2LS9Nfz8/wcNCiVgs2P+O&#10;HD6MZcuW6ZR3QoqTiOnyyPoL5Vy8hISmTSFG4c1zGBhUUBbYiYwBEEMMkY71J4mHG+zDXhT3ahJC&#10;CCGEEEIKUexvQADAoEljGPcfAKbDxwlFEEECKcQF/Ekg1bnyoYICNlculcRqEkIIIYQQQgpRIm9A&#10;AICpVPhQ3gXK2FiIdBok78upoIDdvfvQD/AvkeURQgghhBBCClYib0AAQCQWwyEmGiJTM53ehHwp&#10;FRSwXLmaKh+EEEIIIYR8RUqsAqLmmJYMkYlJsVZCGFQwnTARJqN+LOnVI4QQQgghhBSgxJpg5cUA&#10;vDexAMvMKPLmWCqoYDpmDCx+pVEeCCGEEEII+dqU+BsQIPcjU44ZHyG2sS2yNyG5o2epYD57NlU+&#10;CCGEEEII+UqVyhsQNQYgoVZtyEPufvGbEBUUsLsdAv2aNb4oHUIIIYQQQkjxKZU3IGoiALa3b8Fs&#10;3lyoPuVjhXkwMIjsrOCUI6PKByGEEEIIIV+5Uq2AALmVELPpU2H/4iVgZQkGlc7zqqCAyehRcHj/&#10;HiJ93b5KSgghhJCSFxYWhtjY2NLOBikGjx49QmpqqiA8KioKz549K+3ska9QqVdA1PS8POH4Pgbm&#10;69ZBWcjbEAYlpJW84RATA4sVyyESfzWrIfDy5UtERESU2PKysrJgb28PS0tLtGnTpkjSbN68OQ4f&#10;Plxi6/Apqlevjri4uNLOhk7CwsI+O6+zZ8/Gpk2bSnsVCClQXFwc9u3bh507dyI8PLy0s6OzR48e&#10;Yffu3di3bx8+fPhQ2tkpMa6urnB1dUV8fHyxLufatWvQ19eHl5cXypYti9DQ0NJe9X8dPz8/VK1a&#10;FUeOHCnR5S5duhR6enrw8/ODhYUFF56YmAgbGxu4uLigcuXK2LNnj85pdu7cGVWqVMHatWuLNe+h&#10;oaHYs2cP9u7di8zMzC9O7/379zh8+DB27NiR7zHFGMPDhw+xe/dunD17FnK5vFjX8avGvkLKpGSW&#10;MmoMewOwGEhYLKQsFlIWA7B3zq4s6/QZpirtTBbg7NmzzNnZmYlEImZvb8/s7OwYAPb7778X+7Iv&#10;XrzIqlatWqRpNmjQgO3fv7/Y8/45OnXqxBISEko7GwUaNGgQb18wMjL65DRWr17N9u7dW9qrQki+&#10;AgICGHK79nF/HTp0EMRLSEhgYWFhn72c0NBQlpiYWCR5vnfvHrO1tRXk+9mzZ6VWjvmJjo5mb968&#10;KdI01esbExPzWfOfPHlSp3jqfaNBgwZs7dq1LDY2ttjKqUePHoLtqf77N5NKpQwACw4OLpL02rZt&#10;y5Xb8ePH841nZWXFALC+ffuymTNncuGTJk1iAJiZmRnbt28fu3//vs7Lrlq1KgPAZsyYUSxlde7c&#10;OWZubi7YP5KTk7k4zs7OWvcha2trQXqLFi1iDg4OgrjNmzfn4qhUKjZw4ECtaTZu3JjJZLJiWdev&#10;mbS0K0DaiK0sYbHyV5jOmIbM1b8hfdFi6NWrB5OfxsPw229L6Dvqn2fFihUYO3YsTp06hVatWnHh&#10;KpUKCQkJxb78q1evol69eqVdDCXm4MGDpZ2FAk2dOhW3b99Geno6jI2NAeCznrT8+CN904Z8vSpX&#10;rsw1s5g/fz6srKzw8OFDGBoa8uKVL18eb9++xZ9//gkPD49PXo6bmxsiIiLw/PlzWFtbf3G+q1Wr&#10;BgCwt7fH7NmzIZfLceXKFVSoUKG0i5THysoKKSkpuHXrFsqVK1dk6arPn59alocOHULnzp3h7e2N&#10;58+fFxr/5cuXAIAFCxagUaNGJVJmpqamqF27NlSq3GbdSqWyRJZbWg4dOgTGGPz9/b84rdTUVBw/&#10;fpz7PXHixHxbVCQnJwPIfRNiZ2fHhe/duxdA7jWwa9eun7T8NWvWICUlBRUrVizyckpOTkZgYCAA&#10;wMPDA2PGjIFSqcTp06chkUi4eOK/W9a4urrCxcWFCzc3N+el17lzZxw6dAhA7nkwKCgIBgYGuHv3&#10;Lu+er02bNjh58iQAoGfPnqhbty7i4+OxaNEiXLp0CR4eHoiKiiry9f2afZUVEDWJrS3M5syC2ZxZ&#10;pZ0VneTk5GDs2LF49uyZ4MARi8Wwt7fXOt/bt2/x9u1bVKxYEZaWllrTVSqVMDY2xuvXr/HhwwdU&#10;q1YN+vr6XByFQoGPHz8iJycHmZmZiI+Ph6WlJfT0+H1jYmNjERUVBV9fX5iYmGjND2MMISEhsLe3&#10;5x142jx9+hQZGRmoWbOmYFpGRgYkEgkMDQ1x69YtVKpUiXfwqpejUqlQq1Yt7oBXS0xMBNMySJut&#10;rS33f0JCAqysrHgnDrXw8HAkJSXBx8cHRkZGgunJyckwMzODVCrFw4cPAeS+xs5PfHw8wsPDUbVq&#10;VZiZmemyS2D37t3Ytm0bV/kAwPtfqVQiOTmZt07q8JSUFNjY2AAA0tPTIRaLuXlVKhUSExMhEvGr&#10;42KxmLuZSElJgULBb87IGONdJNSePXuG9PR0rdtRpVIhLS0NFhYWuHv3Ltzc3GBlZaV1fj8/P95+&#10;Sf4bXr9+DQC4cOECmjRpIpgul8uRlpaGt2/fAsi9wUlISIClpSWk0tzL0MePH3H79m18+PABVapU&#10;4d1IZWRkIDs7m+s/kJKSgvj4eFhZWXHzy2QyXL16FQkJCfDx8UGlSpUKzPOff/4JABCJRLymkaNG&#10;jdIa/8WLFwgJCYGzs3O+N9GvX7/G3bt3IZPJ4O/vz+UhISEBenp6sLKywv379xEREYFOnTpx8z18&#10;+BDPnj2Do6MjGjVqxJ0Ls7OzIZfLkZKSwpVRfHw8bG1tuWM/LS0NISEhePfuHdzd3VGnTh1enpKT&#10;k6FQKLh59uzZgzZt2sDMzAwNGzYEAMEx++zZMzx48ABGRkYICAjgVcgSExO5ZsUqlQrp6emQyWRa&#10;KzFpaWnQ09Pj8qq+NllbW3PnbJVKhdu3byMiIgIVKlRA7dq1BefzDx8+QCKRwMbGBpGRkQgJCSn0&#10;prZSpUr466+/CowTHR2NkJAQZGdnw9fXF5UrV+Yt+9WrV7h16xZMTEwQGBgIU1NTrWVrYWEBmUyG&#10;8+fPQ6FQoGPHjoJzMwAkJSXh0qVLkMvlqFu3LsqXL8+bnpKSArlcDgsLC+jr6+PAgQMwNTVFYGAg&#10;9PT0kJ2djb/++gsKhQIdOnTgzVu3bl0AEORRqVTiwoUL+PDhAxwcHFCrVq1Cr1+//PILAMDf3x8P&#10;HjzQ2ocjMTGRdz3/+PEjGGOwsrJCVlYWt/4qlQrx8fHcOgG519I7d+5w12dfX19e2r6+vlAoFLx7&#10;lISEBKhUKtjb2+P58+d48uQJOnfuDCD3Hunq1auIj4+Hm5sb3NzcBNdUtWPHjgEAzMzMEBYWxoXn&#10;d9wPGjQI06ZN0zrt2bNnXOVj1qxZmD17ttZ4jx8/5ioff/zxB/r27ctN69+/Pzw8PBAdHY1Zs2Zh&#10;zpw5+M8o7Vcw/yZdunRh3bt31zm+XC5nFStWZI6Ojqx+/frM1NSUtW/fXhBv9+7dbPbs2axWrVqs&#10;evXqrFatWoJmAk+ePGFWVlbM3NycGRkZMUdHRxYSEsJLp2PHjszOzo41aNCASSQStmvXLsGyLly4&#10;wACw2rVrs8qVK7P27duzevXqCZpgxcXFMQ8PD1axYkVWq1YtJhaLWWRkJC/O+PHj2ZYtW1itWrVY&#10;mTJl2PLly7lpZ8+eZcbGxqxu3bqsevXqDACLjo7mze/j48OcnJyYk5MTK1OmDCtbtiwTi8W8OIaG&#10;hoL5oqOjWYUKFZizszOrXbs2A8CmTJnCVCp+w73KlSuzw4cPMxsbG1a/fn3m4uLCnJ2dmUKhEJTL&#10;wIEDmampKatfvz4zNDRkv/76q07buHHjxqxLly75Tk9PT9faNKBJkyZs06ZN3O+goCDe6+2kpCTm&#10;6OjIKx89PT1WtmxZLk6HDh14052cnATLSkxMZA4ODszd3Z3VqVOH6enpsSdPngi2dYMGDVjv3r1Z&#10;uXLl2JgxY7hp9+7dY/r6+qxmzZrcfnnq1Cmdyob8e+jp6TEAWs8pjDEWEhKitemB+hw2evRowTRz&#10;c3OWlJTEGGNszJgxWud/8OABl76RkRFvWtOmTQvM86FDhxgAJhKJWEpKSoFx69Wrx0vbzMyM3b59&#10;m5uuUqnYjz/+qLXJz7t37xgAVrFiRbZ06VIGgFlZWXHz1qlThzePoaEhdwxu27ZN63pnZGQwxhib&#10;MWOGYJqVlRWviZuXlxcDwD58+MBtp+fPnzPG/r8J1tu3bxljjOXk5Ghd3tChQ7n0DA0NBdM9PDy0&#10;llvXrl21pvfq1SvGWG5zOm3T7969y0sHADMxMWGnTp3i/s+PuglWjRo1Ctym6iZCmtuLMcZSU1O5&#10;a0fev/nz5/PS8Pb2ZgDY3LlzefEMDAxYVlYWL662/aNZs2a8OJUrV2YA2KpVq7htBYDZ2tqy+/fv&#10;c82sADBLS0vevOppmzdv5sJCQ0OZpaUlb5nLli1jhSlXrhwDwM6fP898fX0ZANa/f39eHHXTcs2/&#10;S5cuaQ3/888/GWOMtWzZUjDNycmJ26cZY8zT05O7bqupy2Pr1q289b9x44YgvcGDB+e7bps2bWIA&#10;mKmpqdZrvZqLi4vWbZ6Xq6srA8AsLCwKLM9+/fpx5zRtBg0axAAwOzu7QrfNvwlVQIqQs7MzO3/+&#10;vM7xLS0t2cSJE3lhLVu2ZJ06deKF7d+/n1WqVIl3Ug4ODta6My9btowNGTJEEN6vXz8WGBjIC4NG&#10;29+PHz8yAOzRo0dcmPpg1ayAuLi4sF9++YX7/ebNGwaAyeVyLmz69OnM1taWO/Hk9eHDB97vX375&#10;hdWpU6fA8howYAAbPnw4L8zIyIi7eOZdrw0bNnC/5XI5s7OzY2vWrOHFq1atGrOxsWHp6elcWIcO&#10;HVi3bt0EZert7S1Y7oULF5guKlSowHx9fdnr16+1Tq9Xrx7buHGjIP287b2HDBnCFi5cWOByzMzM&#10;2OPHj/OdvmLFCtakSRNeWNmyZdn69eu531evXmV6enq8OHFxcczV1ZVXgVTT3I73799ntra2OpUL&#10;+fcoW7Ysd/Fv164dVzFQe/PmDZsyZQoXp2vXrmzy5Mnc/tO9e3fWoUMHduvWLfbw4UPWuXNnBoD5&#10;+PgwxnL7GkyePJlJJBIGgA0ZMoSNHz+evX//njH2/zfSq1atYmFhYaxJkyYMAPvpp5/yzXNqaio3&#10;n1QqZVOnTtV6jDZq1IgBYK1atWLPnz9ny5cvZwCYvb09F2fZsmVcWn379mWHDx/mzlUfPnzgbi4A&#10;sCpVqrBGjRoxxhirX78+A8DatGnDXr58yZYsWcLdcDLG2N27d9n06dO5tPv168cmTZrEtRcfMGAA&#10;a9u2Lbt8+TILDQ1l3bt3ZwBYvXr1uLyp+18EBAQwOzs75uvryyIiInjl9u7dO8YYY2lpaczc3Jwt&#10;W7aMRUREsAMHDnA3fuHh4YwxxmbNmsVatWrFADAbGxs2ffp03rUgr/3797MZM2YwfX19BoD16dOH&#10;jRs3jiUlJXEVM/X679+/n3333XdcmDqP6nyq+xp4e3uzunXr5rtd1RUQJycn9vPPP7OFCxeyhQsX&#10;shUrVnBxNm/ezC2ne/fu7MiRI2z06NHcdHd3dwaAOTs7s+3bt7M5c+Zw8fP2sVBXGACwgQMHsu3b&#10;tzMDAwMGgHc969OnDwPAjI2N2ZIlS9jmzZu5vkcBAQFcvBo1anDpjRw5kgUHB/MqIv3792fBwcFc&#10;ZWPy5MncvOqwrVu3cmFisZgBYC4uLmzr1q1s/fr1ggeTmtQVCFNTU8YYYwcPHtR6kz1v3jw2a9Ys&#10;Lm9jxoxho0ePZlFRUWzy5MlcxScwMJBNmjSJvXz5kiuzXr16sYcPH7KQkBDWsGFDBoD16tWLS9vP&#10;z48BYLNnz+bC1OVqZWXFvL29WcOGDXn7cPv27VlERATbv39/gf1gwsLCeBXF5cuXa+2TpK6AtGjR&#10;gtuHFixYwN3PKBQKLp3C+siqt/WAAQMKLPP/2juB/9baFjNLS0vBk5v8KJVKBoDl5OTwwpOSkgQ7&#10;4f79+5mJiYngCT4AlpaWxgtbtGgRCwoKEixPT0+Pu8iojRo1indDf+bMGa2VmrJly/IOsAcPHghq&#10;6iqVikkkEl6H8OnTp7PKlSvrXH4FHXx79+5lLi4ugnDNCsgff/yhdZlpaWmCClKNGjXYypUrefFu&#10;3brFnJ2deWEGBgbcjY7a5MmTWd++fXVet/HjxzOJRMI6derEe9LDWO7bq7Jly3LbNzo6mjk4OPDi&#10;FFYB8fPzE1Sw8rp9+zZ3QSmszMuVK8fOnTvH/Y6Li2NSqZQplcpC1zMzM/M/dxIluSpUqMB7Cuns&#10;7Cy4sKunnThxQmsaCoWCZWZmsrdv3wreFDD2/0/fX7x4wYWtWbOGAWA9e/bkwtRvFgEU+JTz2rVr&#10;zNjYmJfvTp068fZ19Y1dXt26dWMA2MOHD5lMJivw6bK6AgKA/fjjj1x43rcNea8DgYGBDADvAYc6&#10;Xt63LnmpVCqWmZnJ5HK54GYx7+AAmh1dNSsgeWVmZrKsrCw2duxYwY33+vXrubc6ujAzM2MA2I0b&#10;N7gw9VPfcuXK8eKqb+q///57QT7zdurNT36d0NUVRpVKxVWI8r5VVlO/ZdF8EHPu3DnB9lLntXXr&#10;1ly8kydPcje3aurlXbt2Tet+oT5O1BWQvA9x1G/f3N3duTB1ZT5vmGYFRP2GR7PVQGFatGjBVfIZ&#10;YywlJUXwxlLbPqR+W6nm4eHBAPAqfnnJ5XKWmZnJnj17xgCwSpUqcdMKqoCMGDGCC1Nf1wGwHTt2&#10;6HSNYoyxI0eOcOmp/3744Qfe/OoKiOafuhKR97jXbIWRXxktXbpU6/To6GguzucOCPFP9PWOX/sP&#10;ZGhoqHNHt23btqF69eqCtrdWVlawtrbG1atXeeENGjTQ2qZUs41/fuRyOWbMmIFhw4Zxf7dv3+a1&#10;7dy7dy+aNm0qmNfZ2Zn3+/HjxwCA4cOHc2kNHz4cKpUK58+f58Vt2bKl1vxkZ2fjjz/+QNWqVSEW&#10;i7Wum1p4eDh69Oih03DGt27dQoMGDbRuG/Vy85adZl8dAwMDwTaUy+WYOnUqr+yuXr3K9RvRxdKl&#10;S6FQKBAVFSXo4Orm5oaYmBius+SgQYMQHBysc9rz5s2DRCLBiBEjtE5PTU1FrVq1EBkZyQvfu3cv&#10;LCwsMGLECG69fvzxR8jlcsF2FIvFgj466rI5deoU6tatCxMTExgbG8PAwEDnvJN/j8jISNy7dw8e&#10;Hh4QiUSIjo6Gt7e3TvN++PABDRo0gFQqhbGxMdfRmmnpA6bp0qVLAIBdu3ZBJBJBJBLx2sEXdI6s&#10;V68eMjIysH79eq7/3aFDh7j29I8ePeLmV6ctEomwb98+AMD//vc/ZGVlcekNGjSowLxOnjxZa74M&#10;DAy4tM+dOwcAuH//fqHrnpqaiubNm3P9w9R9/rRdh1q0aCHoE6hJpVLh0KFDMDU1hbGxMYyMjPDr&#10;r78C4J87i8LWrVsBAJMmTeKFjxs3DkBu/zlNI0eO1Dn9SpUqcX1ZHjx4wJ3TGGNc+QwcOFAw3/Xr&#10;1wFAMEhCs2bNuP4hmt8yad68Ofe/5r775s0byGQyAPw+hnZ2dlzcjRs38tIbPHgw97/6vPvNN99w&#10;Ybr0s1OvR7du3T5pu5w9exYA8P333yM+Ph6MMVSvXh0A0L59+09KSxt1H1Q9PT0YGxtz/aR0vXfq&#10;0aMH97+pqSmXt969e0MqleLnn3/myjs/3333HbKzszF37lyuH8v69esxZswYQdwff/yR24fu37+v&#10;tY/GixcvdMp7fkN8qzvyA+ANZfxv91V3Qv+nKVu2LPbu3au1I6+m+Pj4fMd/VqlUvB0S0O1CXJg+&#10;ffoIbg7zdiLT19fXehLQvPHMyMiAvb09Bg4cyIvfv39/eHp6CtZFU2ZmJkxMTNChQwfcuXOHqxzk&#10;Vwnx9PTUedz4tLQ0wcg7aiKRSJAfXcpVpVKhV69egk77eTuT6+rOnTto2bIlpk2bhgULFgDIrRz5&#10;+fnh1q1bqFevHi5fvqz14qvN+/fvMXPmzAJvDvz9/fH7779zHdrVPnz4AHNzcwwcOJB3M9S7d2+d&#10;R9qpUqUKLCwscPToUTg5OXHblvw3BQQEICwsDP/73//Qvn17pKWl4c8//yz0m0QODg4AgA4dOmDc&#10;uHFQKBRo1qyZTstU3xTq6+trvTHTdg7SNHToUAwdOhR9+/bF9u3bcfv2bWRlZXHpiUQiwX6tUqkQ&#10;HR3NS7+gBylA7jVCG82Ow0Buh+XC2NraQi6Xo02bNhg3bhzs7e3h4+OjNW6tWrUKTW/hwoWYMWMG&#10;DA0NsXz5ctSrVw87duzAmjVrdNoWn0J97dC8WSzo5rFq1ao6p29sbJzvKErq87627fXx40cABe83&#10;mtPyu+YA4A1woHm9UZ93NddZ27J12Y/zysnJAYBCK515LV26lPtf28PI169fgzFW6H6en8zMTG5g&#10;m379+mHw4MFIS0tD69atdU5DcxCVO3fuYNmyZZg6dSpkMhkmTZqEdevW6fTAcsaMGZgxYwaqVauG&#10;+/fvY/Xq1Vi2bBmvzBwdHbUOTiOVSiESicAYw7Rp03iVUE2dOnXCoUOHsG7dOixZskQw/Y8//gCQ&#10;2zH+v3T9pDcgRWjnzp1YtmyZ1q+BaurduzcePXokOKmoRz9q165dkefP09MTtWvX5v3lHSmmdevW&#10;uHz5smC+d+/e8X67u7sjISEBNWrUEKSny3COly5dgp2dHQ4fPsyduDUrXGotW7bEiBEjdL7w1KhR&#10;Q2tlRaVSgTGmdTSswkilUlSpUkWwrvld6AtTsWJF7i2S2t69ezF06FAkJibC2tpaUFnQRi6Xo0yZ&#10;MsjIyMj3rcOECRPg7e2t9Unft99+izdv3qB69eq89apTp45OFZAbN24gLCwMISEhcHJyAvB5QwyT&#10;f5+856/CnpyrR47p168fDh8+jIYNG6JMmTI6L0v9wKdNmzZIS0sT/H3KMT9v3jzuf8YYKlasyN1k&#10;aKabkZGBDRs28NJXv73QhXr0LiD3gZRm+nnzos3WrVu5ysfx48fRrFkzwRChn2rGjBkAckfdGzt2&#10;LGrXrq3Tm5jPod5HND82t2HDBgAo8IbuS4hEIq7Sqm2UrMaNGwPIHSErrytXrnCVJm0jCeanRo0a&#10;3PLUwxEDuaNIvX//HgDQsWPHIl9P9fVJPfqSLn7//XcAudf4Jk2acH/qyohSqcT8+fM/O0/Dhw8H&#10;kDsc89atW1G/fn3ecfC5xo8fj5ycHFy8eBFA7tvYT7kW5X0Lp2tFTyQSYfny5QCA27dv4+bNm/nG&#10;VZ/j0tLStA61+9tvvwHIfYj7X0IVkCLk7e2NPn36wMrKinuKkp8yZcrAzMwMJ06c4IWPHj0aLVq0&#10;KPK8ubm58V7ratOwYUOkpqbymhTcv3+fG2JTLTAwEHFxcVi1atVn5UWlUgmeoGg78FasWIGsrKxP&#10;evo2dOhQ3Lx5U9CErVKlShg3btwnPQ1Sa9SoEXdR+lR5yxLIvRlbvXo1Jk6cyAt3d3fH48ePeWOK&#10;F8be3h7Hjx/P903MkSNHcODAgXwvQO7u7jA3N9f5bYsmbU1brly5QsPw/ge5uLjghx9+wPXr13H0&#10;6FE4Ojpy09RDZarjAcCUKVMA5N54q4cnz9tEJr+bT/WNnPomNSkpiWt6ePjwYWzfvh1A7jlm9erV&#10;hd4siUQirFy5EiEhIVi6dClcXV0B5DaFVR9XAQEBAMAbXvjRo0eoUaMGgNzmU+rzV6dOnbg87Nq1&#10;q8DrgL6+PldOzZo14258bt++jdq1a/Piqh9ITJ48GYwxJCcnc5V+9XDCANC2bdsv2o7q5h8rV64E&#10;kNuk9dq1a4J46jc5z58/R2xsLDe88qdQb5tXr15hxYoVYIxh3bp1XNPW/IY01VVYWBjat2+Ptm3b&#10;om3bttxTdpFIhGHDhgHIbTK3bt06ALlN7xISErjKQFZWFnx8fKBQKPD48WPuJrxPnz46D8Oupm52&#10;W7duXURHRyMtLY0bArls2bLcvlSU1E3nEhISUK9ePWRlZeH9+/fYtWuX1vjx8fHcN10uXLjA+zt/&#10;/jwGDBjAbZdPfRujpt5n1V9FVyqVn9xETJN6yGDg/ytQQP7N1OLi4mBsbIzg4GDcvn0bY8aM4Zp1&#10;tW7dWvAwb9u2bdw+1LZtW3z//ffctNGjR3MPIOrWrYumTZvi7NmzCAkJwW+//cbdc/n4+HBN+lxd&#10;XTFx4kTcunULe/bsgYmJCfe26nPvqf6xSrsTyr+ReoQNGxsbVq5cOVauXDlmamoq6CScmZnJjI2N&#10;mbOzM+vTpw+zs7PjdSpT27dvn2AEK8ZyOzbl/XInY4wtXLiQDRw4UBBXpVIxe3t7Zmpqynr27Ml1&#10;dtOk7mjXtWtXVr9+fWZhYcHq1q0rGOXhxYsXDABzdXVlPXr0YPb29oL0pkyZwkaOHClYRlZWFgPA&#10;ypYty3r06MFsbGy4kTbU4uPjuaH2HBwcmKOjIzfsbF7aRsG6f/8+A8C8vLxYly5dmKmpKatWrZqg&#10;g5q/v7/gS77379/nDWWrZmtry0xNTVnXrl25ToG6fM3Xw8ODWVpasnLlynHD4M6aNUtr3IoVKzIA&#10;7OPHj4JpQ4YM4Q0HqB5CtEyZMrzyqVmzJm//MDU15U3X7Nyu7ghZqVIl1qtXL+bp6cl8fX15ceLi&#10;4pi+vr7WPPv6+jI7OzvWp08f5ubmxoYMGUKd0P+DtH1NHAA7ffo0L96TJ09403///XfG2P8PZ6oe&#10;tadNmzYMgGC/W7duHW9+9fF77do1Lkw9UhY0hvHUpD7HaP6JxWKWmprKi+vm5saA3CF71ennPZYU&#10;CgUXJ+/f06dPWVxcXL4j3Mjlct6wtuq0NTvfnz59mpeuuhN/+fLluXyJxWLWpUsXZmFhwVuWehhV&#10;bWWhTk99Lrt16xZvZDAA3EiIgwYN4s2rXjY0RgTTxsTEhAFg169fL3C91H8HDx7Umk/1SFwF0fVL&#10;6Opyyfun7uSft4N43r/GjRvzBoNRd0JfvXo1F6YeWjjvvqtUKrkhW/P+2dra8gZGUQ8YkHd0zAYN&#10;GjAAbNiwYVzYzJkz8+2EvmXLFi7s8OHDgmVqnt/VGjduzACw6tWra50eFRXFpZF39EN1WGJiIi++&#10;en01R09Uj2am3tfHjx8vGDhB/SX0vIMEqDuNa3aEV+//eYcofvjwYb77x4MHD7RuWzMzM97QyZqD&#10;aqj/NL+EnpOTw426p/mXdyhwuVzOOnTokG+amgMK/ReIGCuCzgVEIDs7G2/evEF6ejpEIhEsLCzg&#10;7Ows+MCSTCZDREQEMjIyYGFhARcXF0Gc9PR0pKamck8P1MLDw+Hq6sqLr/4wkrZXxIwxvH79Gh8/&#10;foShoSHs7e21fqwnLi4OsbGxMDQ0hKenJ+Li4mBhYSFop5yTk4PXr18jKysLFhYWsLe35z0ZSkpK&#10;glKp1JoXpVKJFy9eICcnB2XKlIGjoyPCw8Ph7u4OkUgEhUKBiIgIrR2f3d3duf9fv34NZ2dnwWvc&#10;rKwsREREICcnBzY2NoKO9EBu50AbGxveG4ScnBy8e/dO6wcYIyMjkZSUBAMDA9jZ2cHOzq7QtrCZ&#10;mZmIjY1FWloapFIpypYtm28zNfXH1TT70QC5/TXUHzJT7xN52xarSaVS7mnby5cvBfsSY0zQuTIj&#10;IwPR0dHIysqCmZkZypQpw9vWSqUSkZGRvHJXU6lUCA8PR1paGhwcHFCuXDm8fPkSXl5eIP8dsbGx&#10;3EfWlEolmjdvjvLly2t9UvzmzRucOHECHh4eqFGjBiwsLKBQKPDo0SOEhIQgMDAQHh4e3P6rud+9&#10;evUK58+fR8WKFVGtWjWuzXRGRgaioqLw119/wdHREf7+/vD09Mz3GFUoFIiOjkZUVBSeP38OAwMD&#10;1KtXL99+A2FhYXj+/DnevXuH+vXrw9nZWbB+L168wJUrV5CdnY2aNWsiICAAYrGYa4+u7dgGcs/l&#10;jx49wtu3bxEYGKg17cjISBw/fhy+vr6oXr06TExMwBjDixcvcOrUKXz77bfw8vJCZGQk5HI5t6y3&#10;b98iOzsbVlZWgqad6g+xubq6cufQhIQEXLlyBQYGBqhTpw6MjY3x9u1bmJmZcX11gNxz7O3btxEW&#10;Fob69esX+OHH169fQ6lUonz58oL+EklJSYiMjMTNmzdRs2ZNuLq6Cq5LL1++hEgkgouLS6FvsePi&#10;4pCeni4I13buCwsLw7Vr15Ceno6AgABUr16dy59cLsfz589x6dIl2NjYoG7duqhQoQJvf4qOjoZM&#10;JoOdnR339kgmk+HNmzcAINh3w8PDcfPmTWRnZ6Nhw4Zwd3fnXbvU28rS0pIrg5iYGGRnZ8Pc3Jy7&#10;liYlJSE5OZl3vn/16hWA3OZheZviJScn4969e3j+/DksLS3RoEEDwUAo6v1LqVTCxsZG6weRVSoV&#10;1xoi774UHh4Oxhjc3Nx41xt12dja2vLSk8lkuH//PkJDQxEYGAhXV1e8fPkSUqkUbm5uAHLPETk5&#10;ObC2tuaul+p9qEKFCry3G69fv0ZcXBzu3buHhg0boly5cgU2BZfL5YiKikJYWBgiIiJga2ur9VwR&#10;FRWl9S2/WCzm3pTmFR8fjw8fPuDatWuQyWRcU+a8b4MZY3j79i0iIyMRGhoKBwcHVKtWDRUqVNB6&#10;r/NvRxUQQgghhBBCSIn571W5CCGEEEIIIaWGKiCEEEIIIYSQEkMVEEIIIYQQQkiJoQoIIYQQQggh&#10;pMRQBYQQQgghhBBSYqgCQgghhBBCCCkxVAEhhBBCCCGElBiqgBBCCCGEEEJKDFVA/oXu3r2Lxo0b&#10;Y926dUWS3tatW/Hs2bPSXi1CCCGEEPIvQBWQYvLo0SO0a9cOpqamsLa2Ro8ePRAREVHsy33+/Dnq&#10;1q2Lffv2oVGjRkWS5u+//44nT54Ue94/h7GxMWJiYko7G5+lfPnyCA0NLe1sEEIIIYSUKGlpZ+Df&#10;yMPDA4mJidi0aRPWrFkDALh48SKuXbsGV1fXYl32lStX0L17dzg4OMDBwaG0i6LYvX79GnZ2dqWd&#10;jc9y9+5dWFlZlXY2CCGEEEJKFFVAiljFihXRrFkzbNy4kRfer1+/Ell+QkICDA0NS7sYSoyjo2Np&#10;Z+Gz2dvbl3YWCCGEEEJKHDXBKkJ79+5FZGSkoPJRkIsXL6JZs2aoXLky2rVrh/DwcEGcK1euYO/e&#10;vXj69Cnq1q2LKlWqYObMmbw4r169QuPGjREcHIyTJ0+iefPmePr0KS/Omzdv0LJlS1SqVAkDBw7U&#10;mh+VSoVRo0ahatWqqFOnDuLi4vLN+19//YUaNWrAx8cHy5YtA2OMN33btm04deoULl68iKpVq2LX&#10;rl3ctNTUVAwfPhxVq1ZF1apVsWjRIkH6Xbt2RcuWLXl/7dq148Xp2LEjEhISeGE1atQQpLV161Zs&#10;27aNFzZs2DC8ffsW69evh5+fHwICAnDixIlP2na1a9dG1apV0bZtW6SnpwMAPn78iBYtWgjiL168&#10;GMePH+d+9+/fH5GRkdzv0NBQtGjRglvXFi1aoHXr1li2bBkX58GDB1i1ahVev34NPz8/7Nixg5uW&#10;nZ2NsWPHwt/fH76+vpg+fbrO60IIIYQQUlLoDUgRmjdvHtfkShdLly7FxIkT8b///Q/u7u64d+8e&#10;PD09cerUKbRq1YqLFxcXh5CQECxatIi7ie7RowcSEhKwdu1aAICdnR2mTJmC/fv3IzY2FqNHj4aT&#10;kxOXRmhoKHx9fbF//35UqVIFR44cgZOTE2JjY7k4jDH4+/vD1NQUu3fvRnZ2NgICAqCvry/I+7Jl&#10;y7B48WIcO3YMpqammD17Nm7evIn9+/dzccLCwvDkyROcPHkSy5Ytg4uLCzft2rVraNq0KUaMGAGZ&#10;TIaOHTvC2NgYo0eP5uIMHz4cMpmM+/3ixQtMmjSJl4/Tp08jJyeHF3b37l1Bfl++fAmxmF/fvnr1&#10;KoKCguDl5YW9e/ciLi4OTZo0wZ9//olvv/22wG139epVdO3aFX/++SdMTEwQFRWF9PR0mJqawszM&#10;DOfOneN+q02dOhXx8fHc74sXL3KVFgAoV64cxo8fD5FIBAAwNzdHu3bt0KZNGy5OYmIiLl++jNmz&#10;Z2PPnj0oW7YsN+3IkSPw9/fHwIEDoVKpMGbMGAwaNAi///67zvskIYQQQkixY6TI2NnZsZCQEJ3j&#10;i0QiFhMTwws7dOgQs7e354Xt37+fSSQSplQquTC5XM60bb5FixaxoKAgQbiNjQ27cuUKLywgIIAF&#10;Bwdzv1+/fs309PQE80okErZ//37ud3p6OgPAFAqFID9paWlc2PTp05muu1hSUhITiUT5Tk9JSWEA&#10;2Pv373nhRkZG7O3bt7wwbcucMmUKmzZtGi+sZs2arGPHjoKyrlKlSqH5HTNmDJs4cWK+06tUqcLO&#10;nTvH/Q4JCWGurq68OBUqVGChoaH5pjFp0iT2zTff8MLOnz+vdRtp8/LlS2Zubq5TXEIIIYSQkkJv&#10;QIqQQqEQPGXPT2hoKMRiMe8tBZDbpKhTp06Ij4/nda729vbmpS2V5m665ORknToyJyYmwtXVFSkp&#10;KVxY27Ztcfz4cQwYMABA7hN0Nzc3wbyVK1fm/b506RKqVKmC7OxsyOVyLlwikSAyMhJVq1blwjp1&#10;6pRvnhhjePz4Md6+fQsjIyNBE668atWqhV9//bVIO9YrlUr06tWLF+bl5YXk5ORC5x00aBB8fHzg&#10;5+cnSAMAtmzZggEDBuDx48cAgJ9//hkzZszQOW83b97Er7/+irS0NME0Z2fnAud99uwZ3r59i8TE&#10;RGRmZhZZeRFCCCGEFAWqgBQhW1tbxMTEoFq1aoXGPXLkCHx9fbVOs7GxweXLl9G5c2curFy5clrj&#10;qpvr6MLPz48XX19fH02bNuV+P336FF5eXoL5LCwseL/fvHmDFy9e8JpUMcbg7OyMmJgYXgUkv3xv&#10;3LgRQ4cORaVKlVChQgXo6enlm++5c+fCw8MDY8aM+aTtURiVSsVrIqVeD13KtGrVqoiIiEDPnj0R&#10;FBSEffv28fqn1KxZE0+ePMHHjx9hYWGBI0eO6PxdFpVKhQYNGuDFixdam7/lN8jAzp070adPH3h4&#10;eMDNzQ0KhULr/IQQQgghpYkqIEWoW7duGDNmjKCjtDYNGzbE6tWrtU5LTEzUqRLzqd68eQMjI6N8&#10;p3t7eyMsLEwQnpGRwfttZWUFPz8/3Llz57PyERYWhhEjRgjeeGi78T9//jxWrFiBpKSkL1r3rKws&#10;mJiYFFlZAoCLiwuuX7+Ot2/fonz58oK+I25uboiOjoZUKkXVqlVhY2OjU7rlypXDgQMH4O7urnNe&#10;VCoVevfujTdv3nCVvoSEhH/sEMWEEEII+feiUbCK0Pz58xEXF4fg4OBC4zZp0gTx8fGC5j4hISEA&#10;UOTfCzE3N+eaA+Wne/fuuHnzpiBcc2Su2rVra+3oravz58/D1taWF3bs2DFBvJSUFAQGBmqtFBXm&#10;7du3vN+rVq368kLMR7ly5bBu3ToMHz6cF75p0yaMHTsWU6dO1XlEqqFDh6Jy5cro0KHDJ+Vh7dq1&#10;8PT05L1xun//PgwMDIptvQkhhBBCPgdVQIpYbGwsBg8ejMDAQCQkJCA1NRWpqal4//49Lly4wIvb&#10;qVMnuLu7IykpCVlZWYiLi0PdunWxYsWKIs/XmjVrUKtWLbx8+RJZWVlIT0/HX3/9BYVCwcUpX748&#10;jI2NMWjQIGRlZSEzMxONGzeGUqnkpVWhQgX06tUL5cuXR1ZWFrKysvDx40f8+uuvBfbjUAsMDERS&#10;UhIyMjKQlZWFtLQ0jBw5UhCvVq1aWL16NaRSKVeOqamphabfv39/9O7dGzk5OcjKysKyZcswdOjQ&#10;Ii3Pu3fvIjMzE1lZWcjIyMCIESMwePBgXpxmzZrh6tWrOHLkCJo1a1Zoms+ePcPGjRtx4MABfPz4&#10;kVtfXfpx9O/fH2FhYYiKiuJtD137JBFCCCGElBS6Oyli5ubmUCqVaNeuHcqWLQtLS0tYWlrC29sb&#10;1tbWvLgHDx7E0qVL4eTkBGNjY3h7e+Pq1au8oWiB3KZJEolEsCyRSCRotiQWi7XG7dOnD86cOYPq&#10;1avD2NgYZmZmWLlyJdeZXS0+Ph6RkZEwNjaGiYkJpk2bhlq1agmWs2PHDvzwww8wNjaGsbExbG1t&#10;ER0dzYsnFou13gB7eHhg//79MDMzg4mJCVq3bo2oqChenPfv3yMsLAyjR4+GjY0NrK2tYW1tLXhz&#10;opl/ILcDuJOTEwwNDWFiYgJDQ0N06NBBkBeJRCJYr/zKWtOtW7dgYmICY2NjWFhYYMuWLZg2bZog&#10;nqurK5o2bQpLS0vBNM3ljx07FhKJBDY2Nrx1HjFiRKH5MzU1xaFDh+Dt7Q1jY2M0atQIJ06cQFZW&#10;VqHrQgghhBBSkkRMl0fW5LMwxqBSqQCgwJtadTyxWPxJncq/JE8FLYsxxr3JKOwJukqlAmNMp5t2&#10;bfMC2itSRUGpVEIkEhXbW4BPKaeS8iXbgxBCCCGkJFAFhBBCCCGEEFJivo7HtoQQQgghhJD/BKqA&#10;EEIIIYQQQkoMVUAIIYQQQgghJYYqIIQQQgghhJASQxUQQgghhBBCSImhCgghhBBCCCGkxFAFhBBC&#10;CCGEEFJiqAJCCCGEEEIIKTFUASGEEEIIIYSUGKqAEEIIIYQQQkoMVUAIIYQQQgghJYYqIIQQQggh&#10;hJASQxUQQgghhBBCSImhCgghhBBCCCGkxFAFhBBCCCGEEFJiqAJCCCGEEEIIKTFUASGEEEIIIYSU&#10;GKqAEEIIIYQQQkoMVUAIIYQQQgghJYYqIIQQQgghhJASQxUQQgghhBBCSImhCgghhBBCCCGkxFAF&#10;hBBCCCGEEFJiqAJCCCGEEEIIKTFUASGEEEIIIYSUGKqAEEIIIYQQQkoMVUAIIYQQQgghJYYqIIQQ&#10;QgghhJASQxUQQgghhBBCSImhCgghhBBCCCGkxFAF5B9CpVLh6NGjUKlUpZ2VEhEdHY3OnTujVq1a&#10;RZKeUqnEDz/8AKVSWdqrxklLS8OpU6dKOxuEEEIIISWKKiBF7NGjR+jQoQNsbGzg6emJiRMnFkm6&#10;CoUCHTp0KNEKyKlTp9C+fXs4ODjAxsYGrVq1wvXr10tk2W3atEFAQAC2b99eJOkplUps2LABjLES&#10;yb+25WuKiopC3759SyU/hBBCCCGlRcRK647sX+jChQto1qwZtm3bhvr160OhUODEiRMYM2ZMaWft&#10;k2RnZ8PNzQ3GxsaYO3cu6tSpAwB4+vQp0tLS8P333xd7HkQiUZFWFmQyGQwMDCCXyyGVSos9/3m9&#10;efMGVatWxcePH0t0uYQQQgghX6OSvRP7l+vfvz8uXryIxo0bc2FeXl6lna1PolKpYG9vj/r16+Pk&#10;yZO8aW5ubqWdvX8kuVwOAwOD0s4GIYQQQshXgZpgFaHs7GyIRKJ8p8fHx6N27dqC8M6dO2PKlCm8&#10;MJlMhsqVK3O/5XI5/P39eU15VCoVevfuDZFIBFtbW0yaNImXxo0bN+Dh4QGRSIRKlSohLi6u0HUI&#10;CwtDZmYmjh8/rvN6y2QyTJkyBSKRCCKRCCNHjkR2drYgnq+vLwCgZ8+eEIlEsLOzQ0REBC9Ojx49&#10;UL16dQBA9erV0aFDB950lUqFX375BRKJBGKxGHv27NGap7t378LFxQVisRjTpk3Lt+laSkoKWrdu&#10;zZVRYmKiIE5AQAC3PTS37+XLl+Hn5weRSAQnJyc8fvyYN71Vq1Zo06YNkpKSEBAQgKlTp3LTIiIi&#10;EBgYqLU8Bw8eDKlUCgMDA8ycOVOQ/8zMTNSoUQOZmZlo1aoVRCIRqlatinfv3um83QghhBBCSgUj&#10;RWbdunUMAHv27BlTqVSC6XK5nAEQTHN1dWWam+LWrVvM29ub+52Tk8MAMLlczoV5enqyrVu3cr8j&#10;IiK4/9+9e8ekUikvzdTU1ELXoUOHDmzw4ME6r7NMJmMAWK9evbj1GjVqFAPAMjMzeXHFYjHz8/Nj&#10;z58/Z4wxFh4ezgCw9PR0Qbr57Zq+vr6sdu3aTKlUMsYY8/PzY1OnTuXFOXLkCAPAwsPDGWOMXb16&#10;lZUtW1ZQfurlHDhwgDHGWGRkJAPAkpOTBXHMzMzYrVu3WFZWFm/ajBkzuP8TExO1bt+IiAhmZ2cn&#10;WJenT59qDTc0NGRz5szhfnft2pWVLVuWFyctLY2JRCIGgCUmJjLGGDt27JjW/BNCCCGEfE2oAlLE&#10;QkJCGABWvnx5lpKSIpjeoUMHtmrVKu73/v372e+//87c3NzYrVu3uPCgoCC2Zs0a7re2CggArctg&#10;jLHdu3ezb7755pPzD4BduHBB5/h//PEHc3V1FYTXr1+fzZ8/X5D2hg0beGENGzZkO3bs0JoPTTEx&#10;MczAwEBwgw+AZWdnc78rVKjAfvvtN16ciRMnCsqvRYsWbMWKFbx4W7duZfXq1eOF6enpsUuXLulU&#10;HgMGDGArV67khYWHh+tcAenUqRMbMGCA1vJcvHgx9zstLY0BYAkJCbx4Pj4+7PTp0zrllRBCCCGk&#10;NFATrCJWo0YNyOVyBAUFwdLSEosWLeJN37hxI8aOHct1sB4/fjyaNGmCwMBAHDp0iIu3efNmjBgx&#10;osBl9e3bF2XKlBE0+wGAdu3a4dSpU+jfv/8nDz0rFuu+WyxdulSwjgAwY8YMbNiwQRA+ZMgQ3u/A&#10;wEA8ePBAp2VdunQJLVq0EDSDsrOzw6NHjwAAjDFERUVh+PDhvDhz5swRpBcaGooWLVrwwvz9/fH8&#10;+XNemFKpRNWqVfPNV2ZmJi5duoTly5fj9evXSElJ+aTyzuvMmTOYPn26IDwoKEjQJwcAbGxseL8d&#10;HR21NiMjhBBCCPlaUAWkGEilUsycOROvXr3C1KlTeRUECwsLKJVKyOVyAEBMTAzc3Nwwffp0/Pbb&#10;bwCAO3fuwM/Pr9Dl/PHHH7h16xZatGgBe3t7xMTEcNNMTEyQlpaGChUqQCqVon///jrlvU2bNjh8&#10;+LDO6xoaGgpPT09BuKurK968eaNTGgX1m8nrwoULuHDhAry8vLg/T09PWFhYcJWm+Pj4fLeJpo8f&#10;P6J169a89Lp27Qpvb29ePMYY9PT0BPPHxsbC0dERDg4OOHToECwsLKCnp6fz+miTk5MDQ0NDQbi1&#10;tTWioqI+O11CCCGEkK8FjYJVjNzc3NCiRQvs2bMH8+fPBwDo6+ujZs2auHbtGgwNDTFhwgQAgLOz&#10;M/T09BAZGYnt27dj4MCBOi3Dx8cH7969w/r16+Hi4sJVbADA1NQUc+bMwdixY+Hu7o4lS5YIOqpr&#10;WrFiBby9vbF06VJIJJJCl1++fHk8e/YM1apV44WHhYWhTJkyRVqefn5+uH79utY3Pmr29vYAcjty&#10;6+vrc+HaOqGbmJhg79693DDDn+rHH39E27ZtsXnzZt56fwl9fX2tHfjj4uLg7OxcpOVJCCGEEFIa&#10;6A1IMbtw4QIaNmzICwsODsbAgQMxaNAgDB48mAvv0KEDTp06hd9++w2jRo36pOX88MMPUCgUiI2N&#10;FUyztLTEzJkzdfqon5ubG8zNzdG1a1edvsOxevVqwQheADB79mxMnjy5SMuyXbt2ePHiRaHxAgIC&#10;sGTJEl7Y0KFDBfF8fX2xbdu2z87PiRMn0KtXL17YsmXLBPGUSqXOzdratm2LoKAgQfiSJUvQrVu3&#10;oilIQgghhJBSRG9AilDv3r0RGBgIFxcX5OTkYNKkSahUqRJatWrFi1e5cmW8efMGSqUS5cuX58IH&#10;Dx6Mtm3b6vxEftWqVWjbti0MDAzw66+/ws7ODk5OTgCA27dvIzExEQEBAYiJicG0adOwdu3aQtMU&#10;i8VISkqCt7c3KleujFGjRqFixYoAgHfv3kEikaB79+5c/G+//RajR49Gjx49MH/+fEilUsyfPx9R&#10;UVG8ylVRcHZ2RosWLVChQgUcPXoUZcqUQWhoKB4+fIjx48dz8f744w/4+vqicuXKqF+/Pvbv34/b&#10;t28L0jtw4ADs7e1hYmKCMWPGICcnBydPnkTz5s0FzbC0GTBgACZMmID9+/dDT08PCxcu1NrUzcvL&#10;C3Fxcbh37x6MjY258tRmz549MDc3xw8//IApU6YgJycHo0ePhoGBQaF9ggghhBBC/gmoAlKEAgMD&#10;sXfvXsTExMDMzAz9+vXDuHHjBPFEIhEGDhwIe3t7XjOhunXrolGjRujTp49gHrFYjK5du/L6Fzx5&#10;8gTBwcHIzs5G06ZNec1/MjMzsW7dOoSHh8PKygobN25Ez549dVoPkUiEly9f4tixY9i9ezfXN6Vq&#10;1aoYO3YsL66enh7Cw8OxYMECfPfdd1CpVPjuu+8QFRUFIyMjQfloqlKlitYmR82aNdOat+PHj2P5&#10;8uUYPHgw0tPTUblyZfzwww+8OD4+Prh37x4mTZqEmTNnolmzZnj8+DF69OjBKz8rKyuEhYVh8eLF&#10;aNasGUxMTFC/fn1B+Xfr1k1rH5K1a9di5syZaN26NaysrPDTTz/BxcUFz549E8RduXIl+vXrB29v&#10;bxw4cAAAYG5uLvjOCQCkpqZiwoQJaNeuHfT09NC+fXtBB3SpVMqrCKo1btyYmmoRQggh5KsmYrq0&#10;syGEEEIIIYSQIkB9QAghhBBCCCElhioghBBCCCGEkBJDFRBCCCGEEEJIiaEKCCGEEEIIIaTEUAWE&#10;EEIIIYQQUmKoAkIIIYQQQggpMVQBIYQQQgghhJQYqoAQQgghhBBCSgxVQAghhBBCCCElhioghBBC&#10;CCGEkBJDFRBCCCGEEEJIiaEKCCGEEEIIIaTEUAWEEEIIIYQQUmKoAkIIIYQQQggpMVQBIYQQQggh&#10;hJQYqoAQQgghhBBCSgxVQAghhBBCCCEl5v8A4K11fwQcxEEAAAAhdEVYdENyZWF0aW9uIFRpbWUA&#10;MjAxMzowNjoxMiAyMDo0OTo0Oa3OhkQAAAAldEVYdGRhdGU6Y3JlYXRlADIwMTQtMDItMDRUMTQ6&#10;NTQ6NTYrMDE6MDAw211aAAAAJXRFWHRkYXRlOm1vZGlmeQAyMDE0LTAyLTA0VDE0OjU0OjU2KzAx&#10;OjAwQYbl5gAAAABJRU5ErkJgglBLAQItABQABgAIAAAAIQA9/K5oFAEAAEcCAAATAAAAAAAAAAAA&#10;AAAAAAAAAABbQ29udGVudF9UeXBlc10ueG1sUEsBAi0AFAAGAAgAAAAhADj9If/WAAAAlAEAAAsA&#10;AAAAAAAAAAAAAAAARQEAAF9yZWxzLy5yZWxzUEsBAi0AFAAGAAgAAAAhAK88ksrfAwAAoxAAAA4A&#10;AAAAAAAAAAAAAAAARAIAAGRycy9lMm9Eb2MueG1sUEsBAi0AFAAGAAgAAAAhAArOF4+4AQAAUwQA&#10;ABkAAAAAAAAAAAAAAAAATwYAAGRycy9fcmVscy9lMm9Eb2MueG1sLnJlbHNQSwECLQAUAAYACAAA&#10;ACEAZGjwt+EAAAAKAQAADwAAAAAAAAAAAAAAAAA+CAAAZHJzL2Rvd25yZXYueG1sUEsBAi0ACgAA&#10;AAAAAAAhACmv4wGZ2AAAmdgAABUAAAAAAAAAAAAAAAAATAkAAGRycy9tZWRpYS9pbWFnZTQuanBl&#10;Z1BLAQItAAoAAAAAAAAAIQBql6wVSSAAAEkgAAAUAAAAAAAAAAAAAAAAABjiAABkcnMvbWVkaWEv&#10;aW1hZ2UyLnBuZ1BLAQItAAoAAAAAAAAAIQBdx3WcEtgAABLYAAAUAAAAAAAAAAAAAAAAAJMCAQBk&#10;cnMvbWVkaWEvaW1hZ2UxLnBuZ1BLAQItAAoAAAAAAAAAIQBoXVsOUn0AAFJ9AAAUAAAAAAAAAAAA&#10;AAAAANfaAQBkcnMvbWVkaWEvaW1hZ2UzLnBuZ1BLBQYAAAAACQAJAEMCAABb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26794;top:106;width:10534;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5gdxAAAANsAAAAPAAAAZHJzL2Rvd25yZXYueG1sRI/dasJA&#10;FITvhb7Dcgq9040KtaSuUgpCpIWg9gFOs8dsMHs2ZDc/zdN3CwUvh5n5htnuR1uLnlpfOVawXCQg&#10;iAunKy4VfF0O8xcQPiBrrB2Tgh/ysN89zLaYajfwifpzKEWEsE9RgQmhSaX0hSGLfuEa4uhdXWsx&#10;RNmWUrc4RLit5SpJnqXFiuOCwYbeDRW3c2cVZP2ULf3HKe/ycqr423zqIxZKPT2Ob68gAo3hHv5v&#10;Z1rBegN/X+IPkLtfAAAA//8DAFBLAQItABQABgAIAAAAIQDb4fbL7gAAAIUBAAATAAAAAAAAAAAA&#10;AAAAAAAAAABbQ29udGVudF9UeXBlc10ueG1sUEsBAi0AFAAGAAgAAAAhAFr0LFu/AAAAFQEAAAsA&#10;AAAAAAAAAAAAAAAAHwEAAF9yZWxzLy5yZWxzUEsBAi0AFAAGAAgAAAAhAMTnmB3EAAAA2wAAAA8A&#10;AAAAAAAAAAAAAAAABwIAAGRycy9kb3ducmV2LnhtbFBLBQYAAAAAAwADALcAAAD4AgAAAAA=&#10;">
                <v:imagedata r:id="rId6" o:title=""/>
                <v:path arrowok="t"/>
              </v:shape>
              <v:shape id="Picture 1" o:spid="_x0000_s1028"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41892;top:106;width:1023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AwQAAANoAAAAPAAAAZHJzL2Rvd25yZXYueG1sRE9LawIx&#10;EL4X+h/CCL3VrBasrEYRoVB6KPhA2tuwGTeLyWTZTHXbX28Eoafh43vOfNkHr87UpSaygdGwAEVc&#10;RdtwbWC/e3uegkqCbNFHJgO/lGC5eHyYY2njhTd03kqtcginEg04kbbUOlWOAqZhbIkzd4xdQMmw&#10;q7Xt8JLDg9fjopjogA3nBoctrR1Vp+1PMPC346+X1/77w60rsdOxP/hPORjzNOhXM1BCvfyL7+53&#10;m+fD7ZXb1YsrAAAA//8DAFBLAQItABQABgAIAAAAIQDb4fbL7gAAAIUBAAATAAAAAAAAAAAAAAAA&#10;AAAAAABbQ29udGVudF9UeXBlc10ueG1sUEsBAi0AFAAGAAgAAAAhAFr0LFu/AAAAFQEAAAsAAAAA&#10;AAAAAAAAAAAAHwEAAF9yZWxzLy5yZWxzUEsBAi0AFAAGAAgAAAAhAHW038DBAAAA2gAAAA8AAAAA&#10;AAAAAAAAAAAABwIAAGRycy9kb3ducmV2LnhtbFBLBQYAAAAAAwADALcAAAD1AgAAAAA=&#10;" o:button="t">
                <v:fill o:detectmouseclick="t"/>
                <v:imagedata r:id="rId7" o:title="Resultado de imagen de coop"/>
                <v:path arrowok="t"/>
              </v:shape>
              <v:shape id="Grafik 24" o:spid="_x0000_s1029" type="#_x0000_t75" style="position:absolute;width:2235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XDxAAAANsAAAAPAAAAZHJzL2Rvd25yZXYueG1sRI9Ba8JA&#10;FITvBf/D8oReim5qS9DoKiIIObRUjd4f2WcSzL5Nd7cm/ffdQqHHYWa+YVabwbTiTs43lhU8TxMQ&#10;xKXVDVcKzsV+MgfhA7LG1jIp+CYPm/XoYYWZtj0f6X4KlYgQ9hkqqEPoMil9WZNBP7UdcfSu1hkM&#10;UbpKaod9hJtWzpIklQYbjgs1drSrqbydvoyCy9sn5SF92h167Ivi43Xhcvuu1ON42C5BBBrCf/iv&#10;nWsFLyn8fok/QK5/AAAA//8DAFBLAQItABQABgAIAAAAIQDb4fbL7gAAAIUBAAATAAAAAAAAAAAA&#10;AAAAAAAAAABbQ29udGVudF9UeXBlc10ueG1sUEsBAi0AFAAGAAgAAAAhAFr0LFu/AAAAFQEAAAsA&#10;AAAAAAAAAAAAAAAAHwEAAF9yZWxzLy5yZWxzUEsBAi0AFAAGAAgAAAAhAPiiBcPEAAAA2wAAAA8A&#10;AAAAAAAAAAAAAAAABwIAAGRycy9kb3ducmV2LnhtbFBLBQYAAAAAAwADALcAAAD4AgAAAAA=&#10;">
                <v:imagedata r:id="rId8" o:title=""/>
                <v:path arrowok="t"/>
              </v:shape>
              <v:shape id="Picture 38" o:spid="_x0000_s1030" type="#_x0000_t75" alt="Macintosh HD:Users:Denise:Downloads:BF_2014_Logo_gruen_version1.jpg" style="position:absolute;left:56565;top:106;width:10534;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cwAAAANsAAAAPAAAAZHJzL2Rvd25yZXYueG1sRE/NasJA&#10;EL4LfYdlCl6kbmollNRNKIWKCCqmfYAhOyah2dmQXTW+fecgePz4/lfF6Dp1oSG0ng28zhNQxJW3&#10;LdcGfn++X95BhYhssfNMBm4UoMifJivMrL/ykS5lrJWEcMjQQBNjn2kdqoYchrnviYU7+cFhFDjU&#10;2g54lXDX6UWSpNphy9LQYE9fDVV/5dkZmIlpe6Y0Pa2X3WK7K/dxdiBjps/j5weoSGN8iO/ujTXw&#10;JmPli/wAnf8DAAD//wMAUEsBAi0AFAAGAAgAAAAhANvh9svuAAAAhQEAABMAAAAAAAAAAAAAAAAA&#10;AAAAAFtDb250ZW50X1R5cGVzXS54bWxQSwECLQAUAAYACAAAACEAWvQsW78AAAAVAQAACwAAAAAA&#10;AAAAAAAAAAAfAQAAX3JlbHMvLnJlbHNQSwECLQAUAAYACAAAACEA39munMAAAADbAAAADwAAAAAA&#10;AAAAAAAAAAAHAgAAZHJzL2Rvd25yZXYueG1sUEsFBgAAAAADAAMAtwAAAPQCAAAAAA==&#10;">
                <v:imagedata r:id="rId9" o:title="BF_2014_Logo_gruen_version1"/>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6C8FA" w14:textId="77777777" w:rsidR="00626453" w:rsidRDefault="00626453" w:rsidP="00F53AA9">
      <w:pPr>
        <w:spacing w:after="0" w:line="240" w:lineRule="auto"/>
      </w:pPr>
      <w:r>
        <w:separator/>
      </w:r>
    </w:p>
  </w:footnote>
  <w:footnote w:type="continuationSeparator" w:id="0">
    <w:p w14:paraId="30DBF497" w14:textId="77777777" w:rsidR="00626453" w:rsidRDefault="00626453"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948FD" w14:textId="77777777" w:rsidR="00DB5659" w:rsidRDefault="00DB56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2DF68356" w14:textId="77777777" w:rsidTr="00232993">
      <w:trPr>
        <w:trHeight w:val="599"/>
      </w:trPr>
      <w:tc>
        <w:tcPr>
          <w:tcW w:w="1616" w:type="dxa"/>
        </w:tcPr>
        <w:p w14:paraId="108824C3" w14:textId="18CD172E" w:rsidR="007666E3" w:rsidRPr="00C725B7" w:rsidRDefault="007666E3" w:rsidP="007666E3">
          <w:pPr>
            <w:pStyle w:val="FiBLmrheader"/>
          </w:pPr>
          <w:r>
            <w:rPr>
              <w:noProof/>
              <w:lang w:val="de-CH" w:eastAsia="de-CH"/>
            </w:rPr>
            <w:drawing>
              <wp:inline distT="0" distB="0" distL="0" distR="0" wp14:anchorId="2C51406E" wp14:editId="0EFF01E0">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51F708A2" w14:textId="64C0884A" w:rsidR="007666E3" w:rsidRDefault="007666E3" w:rsidP="007666E3">
          <w:pPr>
            <w:tabs>
              <w:tab w:val="right" w:pos="7653"/>
            </w:tabs>
          </w:pPr>
        </w:p>
      </w:tc>
      <w:tc>
        <w:tcPr>
          <w:tcW w:w="2268" w:type="dxa"/>
        </w:tcPr>
        <w:p w14:paraId="0D1306BF" w14:textId="38CBACA9" w:rsidR="007666E3" w:rsidRDefault="007666E3" w:rsidP="00A033E7">
          <w:pPr>
            <w:tabs>
              <w:tab w:val="right" w:pos="7653"/>
            </w:tabs>
            <w:jc w:val="right"/>
          </w:pPr>
        </w:p>
      </w:tc>
    </w:tr>
  </w:tbl>
  <w:p w14:paraId="65194BB0" w14:textId="78AB92C0" w:rsidR="00540DAE" w:rsidRDefault="00762D82" w:rsidP="00E71FBF">
    <w:pPr>
      <w:tabs>
        <w:tab w:val="right" w:pos="7653"/>
      </w:tabs>
    </w:pPr>
    <w:r>
      <w:rPr>
        <w:noProof/>
        <w:lang w:eastAsia="de-CH"/>
      </w:rPr>
      <w:drawing>
        <wp:anchor distT="0" distB="0" distL="114300" distR="114300" simplePos="0" relativeHeight="251671040" behindDoc="0" locked="0" layoutInCell="1" allowOverlap="1" wp14:anchorId="56CC9E5D" wp14:editId="0C77297E">
          <wp:simplePos x="0" y="0"/>
          <wp:positionH relativeFrom="column">
            <wp:posOffset>4438015</wp:posOffset>
          </wp:positionH>
          <wp:positionV relativeFrom="paragraph">
            <wp:posOffset>-427828</wp:posOffset>
          </wp:positionV>
          <wp:extent cx="956945" cy="55499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945" cy="55499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F9F33" w14:textId="77777777" w:rsidR="00DB5659" w:rsidRDefault="00DB56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B2F89"/>
    <w:multiLevelType w:val="hybridMultilevel"/>
    <w:tmpl w:val="95CE6A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9195AF2"/>
    <w:multiLevelType w:val="hybridMultilevel"/>
    <w:tmpl w:val="85E2A6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KyNLIwN7E0Nbe0MDFR0lEKTi0uzszPAykwNKwFAFTn+yctAAAA"/>
  </w:docVars>
  <w:rsids>
    <w:rsidRoot w:val="008D48AD"/>
    <w:rsid w:val="0008157D"/>
    <w:rsid w:val="000839A8"/>
    <w:rsid w:val="00087ED9"/>
    <w:rsid w:val="000912D9"/>
    <w:rsid w:val="00097E74"/>
    <w:rsid w:val="000A0CF7"/>
    <w:rsid w:val="000A3B13"/>
    <w:rsid w:val="000B0DFD"/>
    <w:rsid w:val="000B5156"/>
    <w:rsid w:val="000C3294"/>
    <w:rsid w:val="000C429D"/>
    <w:rsid w:val="000C7401"/>
    <w:rsid w:val="000C75D0"/>
    <w:rsid w:val="000D5714"/>
    <w:rsid w:val="000D7A27"/>
    <w:rsid w:val="000F2148"/>
    <w:rsid w:val="000F7ABF"/>
    <w:rsid w:val="0010044B"/>
    <w:rsid w:val="001050BE"/>
    <w:rsid w:val="00107221"/>
    <w:rsid w:val="001354F8"/>
    <w:rsid w:val="00146772"/>
    <w:rsid w:val="00151D87"/>
    <w:rsid w:val="0017068A"/>
    <w:rsid w:val="0018434A"/>
    <w:rsid w:val="00193157"/>
    <w:rsid w:val="00195EC7"/>
    <w:rsid w:val="001A1BEA"/>
    <w:rsid w:val="001B3DB5"/>
    <w:rsid w:val="001E1C11"/>
    <w:rsid w:val="001F529F"/>
    <w:rsid w:val="00205ABD"/>
    <w:rsid w:val="00207A84"/>
    <w:rsid w:val="00211862"/>
    <w:rsid w:val="00212F12"/>
    <w:rsid w:val="0021486C"/>
    <w:rsid w:val="00217211"/>
    <w:rsid w:val="002203DD"/>
    <w:rsid w:val="0022639B"/>
    <w:rsid w:val="00230924"/>
    <w:rsid w:val="00232993"/>
    <w:rsid w:val="00232997"/>
    <w:rsid w:val="00242440"/>
    <w:rsid w:val="00262C72"/>
    <w:rsid w:val="002641CF"/>
    <w:rsid w:val="00280674"/>
    <w:rsid w:val="002837D9"/>
    <w:rsid w:val="002925F1"/>
    <w:rsid w:val="002B1D53"/>
    <w:rsid w:val="002C056F"/>
    <w:rsid w:val="002C0814"/>
    <w:rsid w:val="002C1282"/>
    <w:rsid w:val="002C3506"/>
    <w:rsid w:val="002D757B"/>
    <w:rsid w:val="002D7D78"/>
    <w:rsid w:val="002F1625"/>
    <w:rsid w:val="002F586A"/>
    <w:rsid w:val="002F6B6D"/>
    <w:rsid w:val="0030119E"/>
    <w:rsid w:val="00305541"/>
    <w:rsid w:val="003150C5"/>
    <w:rsid w:val="00344B27"/>
    <w:rsid w:val="00347807"/>
    <w:rsid w:val="003731A5"/>
    <w:rsid w:val="003904C4"/>
    <w:rsid w:val="003A4191"/>
    <w:rsid w:val="003C1747"/>
    <w:rsid w:val="003C6406"/>
    <w:rsid w:val="003D1138"/>
    <w:rsid w:val="003D1BA3"/>
    <w:rsid w:val="003D6E74"/>
    <w:rsid w:val="0041671F"/>
    <w:rsid w:val="00416BA5"/>
    <w:rsid w:val="00423C89"/>
    <w:rsid w:val="00433D35"/>
    <w:rsid w:val="00435155"/>
    <w:rsid w:val="0044286A"/>
    <w:rsid w:val="00446B90"/>
    <w:rsid w:val="00450F2F"/>
    <w:rsid w:val="00453BD9"/>
    <w:rsid w:val="004570C7"/>
    <w:rsid w:val="0045715C"/>
    <w:rsid w:val="00465871"/>
    <w:rsid w:val="0046602F"/>
    <w:rsid w:val="004762FE"/>
    <w:rsid w:val="004807B1"/>
    <w:rsid w:val="004B03FD"/>
    <w:rsid w:val="004B75E5"/>
    <w:rsid w:val="004C4067"/>
    <w:rsid w:val="004D3FEF"/>
    <w:rsid w:val="004D6428"/>
    <w:rsid w:val="004E6C40"/>
    <w:rsid w:val="004F1B4C"/>
    <w:rsid w:val="004F613F"/>
    <w:rsid w:val="00515B3E"/>
    <w:rsid w:val="0053012C"/>
    <w:rsid w:val="0053654D"/>
    <w:rsid w:val="00540B0E"/>
    <w:rsid w:val="00540DAE"/>
    <w:rsid w:val="00542D42"/>
    <w:rsid w:val="00555C7D"/>
    <w:rsid w:val="00566983"/>
    <w:rsid w:val="00567811"/>
    <w:rsid w:val="00571E3B"/>
    <w:rsid w:val="00580C94"/>
    <w:rsid w:val="005867AD"/>
    <w:rsid w:val="0059126B"/>
    <w:rsid w:val="005938C8"/>
    <w:rsid w:val="0059401F"/>
    <w:rsid w:val="005A2B6F"/>
    <w:rsid w:val="005B675F"/>
    <w:rsid w:val="005B6BCC"/>
    <w:rsid w:val="005C344D"/>
    <w:rsid w:val="005D0989"/>
    <w:rsid w:val="005D160F"/>
    <w:rsid w:val="005D6667"/>
    <w:rsid w:val="005E4744"/>
    <w:rsid w:val="005F1359"/>
    <w:rsid w:val="005F460D"/>
    <w:rsid w:val="005F4CAA"/>
    <w:rsid w:val="005F5A7E"/>
    <w:rsid w:val="00601B14"/>
    <w:rsid w:val="00615A8B"/>
    <w:rsid w:val="00626453"/>
    <w:rsid w:val="00633F07"/>
    <w:rsid w:val="006410F4"/>
    <w:rsid w:val="00646E4A"/>
    <w:rsid w:val="006569B3"/>
    <w:rsid w:val="00661678"/>
    <w:rsid w:val="0066529D"/>
    <w:rsid w:val="006664FE"/>
    <w:rsid w:val="00670249"/>
    <w:rsid w:val="00681475"/>
    <w:rsid w:val="00681E9E"/>
    <w:rsid w:val="00686D1E"/>
    <w:rsid w:val="006A25F5"/>
    <w:rsid w:val="006B2BCC"/>
    <w:rsid w:val="006D0FF6"/>
    <w:rsid w:val="006D4D11"/>
    <w:rsid w:val="006E612A"/>
    <w:rsid w:val="006F2AC7"/>
    <w:rsid w:val="00712776"/>
    <w:rsid w:val="00714328"/>
    <w:rsid w:val="00727486"/>
    <w:rsid w:val="00736F11"/>
    <w:rsid w:val="00754508"/>
    <w:rsid w:val="00756972"/>
    <w:rsid w:val="00762D82"/>
    <w:rsid w:val="00764E69"/>
    <w:rsid w:val="007666E3"/>
    <w:rsid w:val="00770A1F"/>
    <w:rsid w:val="00783BE6"/>
    <w:rsid w:val="0078787E"/>
    <w:rsid w:val="00793238"/>
    <w:rsid w:val="007A051D"/>
    <w:rsid w:val="007A0D20"/>
    <w:rsid w:val="007C6110"/>
    <w:rsid w:val="007C7E19"/>
    <w:rsid w:val="007F2FEB"/>
    <w:rsid w:val="007F4586"/>
    <w:rsid w:val="007F4CB0"/>
    <w:rsid w:val="007F5A9B"/>
    <w:rsid w:val="00806A24"/>
    <w:rsid w:val="00817B94"/>
    <w:rsid w:val="00823157"/>
    <w:rsid w:val="008417D3"/>
    <w:rsid w:val="00843EC0"/>
    <w:rsid w:val="00861053"/>
    <w:rsid w:val="00866E96"/>
    <w:rsid w:val="00872371"/>
    <w:rsid w:val="008A0874"/>
    <w:rsid w:val="008A46AC"/>
    <w:rsid w:val="008A5D6A"/>
    <w:rsid w:val="008A5E8C"/>
    <w:rsid w:val="008A6B50"/>
    <w:rsid w:val="008B0316"/>
    <w:rsid w:val="008B7311"/>
    <w:rsid w:val="008C6EF0"/>
    <w:rsid w:val="008D087A"/>
    <w:rsid w:val="008D48AD"/>
    <w:rsid w:val="00910553"/>
    <w:rsid w:val="009109C1"/>
    <w:rsid w:val="00912F05"/>
    <w:rsid w:val="0094480E"/>
    <w:rsid w:val="009669B5"/>
    <w:rsid w:val="009767BF"/>
    <w:rsid w:val="00981742"/>
    <w:rsid w:val="00982A03"/>
    <w:rsid w:val="00986F71"/>
    <w:rsid w:val="009A52C4"/>
    <w:rsid w:val="009A75BB"/>
    <w:rsid w:val="009C0B90"/>
    <w:rsid w:val="009C0F61"/>
    <w:rsid w:val="009C501B"/>
    <w:rsid w:val="009C7E54"/>
    <w:rsid w:val="009F1AD7"/>
    <w:rsid w:val="00A033E7"/>
    <w:rsid w:val="00A04F66"/>
    <w:rsid w:val="00A10C24"/>
    <w:rsid w:val="00A11C20"/>
    <w:rsid w:val="00A135C6"/>
    <w:rsid w:val="00A14055"/>
    <w:rsid w:val="00A32598"/>
    <w:rsid w:val="00A365ED"/>
    <w:rsid w:val="00A54AC7"/>
    <w:rsid w:val="00A57050"/>
    <w:rsid w:val="00A624F0"/>
    <w:rsid w:val="00A632FC"/>
    <w:rsid w:val="00A70F1B"/>
    <w:rsid w:val="00A7275E"/>
    <w:rsid w:val="00A820FD"/>
    <w:rsid w:val="00A83320"/>
    <w:rsid w:val="00A84D76"/>
    <w:rsid w:val="00AA295A"/>
    <w:rsid w:val="00AC6487"/>
    <w:rsid w:val="00AC76C4"/>
    <w:rsid w:val="00AD470A"/>
    <w:rsid w:val="00AE6D4E"/>
    <w:rsid w:val="00B116CC"/>
    <w:rsid w:val="00B11B61"/>
    <w:rsid w:val="00B15BC3"/>
    <w:rsid w:val="00B169A5"/>
    <w:rsid w:val="00B25F0B"/>
    <w:rsid w:val="00B273DE"/>
    <w:rsid w:val="00B44024"/>
    <w:rsid w:val="00B473B5"/>
    <w:rsid w:val="00B90724"/>
    <w:rsid w:val="00BA6B31"/>
    <w:rsid w:val="00BB6309"/>
    <w:rsid w:val="00BB7AF8"/>
    <w:rsid w:val="00BC05AC"/>
    <w:rsid w:val="00C03176"/>
    <w:rsid w:val="00C075FB"/>
    <w:rsid w:val="00C10742"/>
    <w:rsid w:val="00C14AA4"/>
    <w:rsid w:val="00C226B5"/>
    <w:rsid w:val="00C234A2"/>
    <w:rsid w:val="00C24BDE"/>
    <w:rsid w:val="00C3309F"/>
    <w:rsid w:val="00C42AB4"/>
    <w:rsid w:val="00C4331B"/>
    <w:rsid w:val="00C50896"/>
    <w:rsid w:val="00C54E7B"/>
    <w:rsid w:val="00C664B8"/>
    <w:rsid w:val="00C71277"/>
    <w:rsid w:val="00C725B7"/>
    <w:rsid w:val="00C73E52"/>
    <w:rsid w:val="00C8256D"/>
    <w:rsid w:val="00C93A6C"/>
    <w:rsid w:val="00C9647F"/>
    <w:rsid w:val="00CC3D03"/>
    <w:rsid w:val="00CD4B01"/>
    <w:rsid w:val="00CE1A38"/>
    <w:rsid w:val="00CE703A"/>
    <w:rsid w:val="00CE7252"/>
    <w:rsid w:val="00CF4CEC"/>
    <w:rsid w:val="00CF6598"/>
    <w:rsid w:val="00D06A9E"/>
    <w:rsid w:val="00D142E7"/>
    <w:rsid w:val="00D20589"/>
    <w:rsid w:val="00D25E6E"/>
    <w:rsid w:val="00D5665E"/>
    <w:rsid w:val="00D70D19"/>
    <w:rsid w:val="00D71575"/>
    <w:rsid w:val="00D77003"/>
    <w:rsid w:val="00D7727C"/>
    <w:rsid w:val="00D82FEC"/>
    <w:rsid w:val="00D84B91"/>
    <w:rsid w:val="00D87997"/>
    <w:rsid w:val="00DA14CE"/>
    <w:rsid w:val="00DA3FA8"/>
    <w:rsid w:val="00DA4EA9"/>
    <w:rsid w:val="00DA5D86"/>
    <w:rsid w:val="00DA7216"/>
    <w:rsid w:val="00DB5659"/>
    <w:rsid w:val="00DB7E6E"/>
    <w:rsid w:val="00DC15AC"/>
    <w:rsid w:val="00DD0000"/>
    <w:rsid w:val="00DE1106"/>
    <w:rsid w:val="00DE44EA"/>
    <w:rsid w:val="00DF2620"/>
    <w:rsid w:val="00E06042"/>
    <w:rsid w:val="00E2237A"/>
    <w:rsid w:val="00E2488A"/>
    <w:rsid w:val="00E26382"/>
    <w:rsid w:val="00E32B51"/>
    <w:rsid w:val="00E34E1A"/>
    <w:rsid w:val="00E433A3"/>
    <w:rsid w:val="00E451EE"/>
    <w:rsid w:val="00E64975"/>
    <w:rsid w:val="00E655CB"/>
    <w:rsid w:val="00E71FBF"/>
    <w:rsid w:val="00EB6B1C"/>
    <w:rsid w:val="00EC3302"/>
    <w:rsid w:val="00EC4B0A"/>
    <w:rsid w:val="00ED0946"/>
    <w:rsid w:val="00EF1BCC"/>
    <w:rsid w:val="00EF726D"/>
    <w:rsid w:val="00F04498"/>
    <w:rsid w:val="00F07B60"/>
    <w:rsid w:val="00F21C5E"/>
    <w:rsid w:val="00F325DF"/>
    <w:rsid w:val="00F463DB"/>
    <w:rsid w:val="00F53AA9"/>
    <w:rsid w:val="00F55BC2"/>
    <w:rsid w:val="00F620F0"/>
    <w:rsid w:val="00F6428B"/>
    <w:rsid w:val="00F6745D"/>
    <w:rsid w:val="00F678FA"/>
    <w:rsid w:val="00F73377"/>
    <w:rsid w:val="00FA0C71"/>
    <w:rsid w:val="00FA30D9"/>
    <w:rsid w:val="00FB36B7"/>
    <w:rsid w:val="00FC1118"/>
    <w:rsid w:val="00FC7C7B"/>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9DE7374"/>
  <w15:docId w15:val="{A6D8B4B2-4CE2-45B7-A643-1AA519AD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paragraph" w:styleId="berschrift2">
    <w:name w:val="heading 2"/>
    <w:basedOn w:val="Standard"/>
    <w:next w:val="Standard"/>
    <w:link w:val="berschrift2Zchn"/>
    <w:uiPriority w:val="9"/>
    <w:unhideWhenUsed/>
    <w:qFormat/>
    <w:rsid w:val="00FC1118"/>
    <w:pPr>
      <w:keepNext/>
      <w:keepLines/>
      <w:spacing w:before="40" w:after="0"/>
      <w:outlineLvl w:val="1"/>
    </w:pPr>
    <w:rPr>
      <w:rFonts w:asciiTheme="majorHAnsi" w:eastAsiaTheme="majorEastAsia" w:hAnsiTheme="majorHAnsi" w:cstheme="majorBidi"/>
      <w:color w:val="2E74B5" w:themeColor="accent1" w:themeShade="BF"/>
      <w:sz w:val="26"/>
      <w:szCs w:val="26"/>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basedOn w:val="Absatz-Standardschriftart"/>
    <w:uiPriority w:val="99"/>
    <w:semiHidden/>
    <w:unhideWhenUsed/>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2Zchn">
    <w:name w:val="Überschrift 2 Zchn"/>
    <w:basedOn w:val="Absatz-Standardschriftart"/>
    <w:link w:val="berschrift2"/>
    <w:uiPriority w:val="9"/>
    <w:rsid w:val="00FC1118"/>
    <w:rPr>
      <w:rFonts w:asciiTheme="majorHAnsi" w:eastAsiaTheme="majorEastAsia" w:hAnsiTheme="majorHAnsi" w:cstheme="majorBidi"/>
      <w:color w:val="2E74B5" w:themeColor="accent1" w:themeShade="BF"/>
      <w:sz w:val="26"/>
      <w:szCs w:val="26"/>
      <w:lang w:val="en-GB" w:eastAsia="en-US"/>
    </w:rPr>
  </w:style>
  <w:style w:type="character" w:styleId="Fett">
    <w:name w:val="Strong"/>
    <w:basedOn w:val="Absatz-Standardschriftart"/>
    <w:uiPriority w:val="22"/>
    <w:qFormat/>
    <w:rsid w:val="00FC1118"/>
    <w:rPr>
      <w:b/>
      <w:bCs/>
    </w:rPr>
  </w:style>
  <w:style w:type="paragraph" w:customStyle="1" w:styleId="FiBLmmzusatzinfo">
    <w:name w:val="FiBL_mm_zusatzinfo"/>
    <w:basedOn w:val="Standard"/>
    <w:next w:val="Standard"/>
    <w:qFormat/>
    <w:rsid w:val="00C234A2"/>
    <w:pPr>
      <w:keepNext/>
      <w:spacing w:before="400" w:after="120" w:line="280" w:lineRule="atLeast"/>
    </w:pPr>
    <w:rPr>
      <w:rFonts w:ascii="Gill Sans MT" w:hAnsi="Gill Sans MT"/>
      <w:b/>
    </w:rPr>
  </w:style>
  <w:style w:type="paragraph" w:customStyle="1" w:styleId="FiBLmmerluterungaufzhlung">
    <w:name w:val="FiBL_mm_erläuterung_aufzählung"/>
    <w:basedOn w:val="Standard"/>
    <w:qFormat/>
    <w:rsid w:val="00433D35"/>
    <w:p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433D35"/>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Standard"/>
    <w:qFormat/>
    <w:rsid w:val="00433D35"/>
    <w:pPr>
      <w:keepNext/>
      <w:pBdr>
        <w:top w:val="single" w:sz="48" w:space="1" w:color="E1EDF2"/>
        <w:left w:val="single" w:sz="48" w:space="4" w:color="E1EDF2"/>
        <w:bottom w:val="single" w:sz="48" w:space="1" w:color="E1EDF2"/>
        <w:right w:val="single" w:sz="48" w:space="4" w:color="E1EDF2"/>
      </w:pBdr>
      <w:shd w:val="clear" w:color="auto" w:fill="E1EDF2"/>
      <w:spacing w:before="400" w:after="120" w:line="280" w:lineRule="atLeast"/>
      <w:ind w:left="142" w:right="170"/>
    </w:pPr>
    <w:rPr>
      <w:rFonts w:ascii="Gill Sans MT" w:hAnsi="Gill Sans M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09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organic-world.net/yearbook/yearbook-2019.html" TargetMode="External"/><Relationship Id="rId26" Type="http://schemas.openxmlformats.org/officeDocument/2006/relationships/hyperlink" Target="http://www.organic-world.net/yearbook/yearbook-2019.html" TargetMode="External"/><Relationship Id="rId39" Type="http://schemas.openxmlformats.org/officeDocument/2006/relationships/image" Target="media/image9.png"/><Relationship Id="rId21" Type="http://schemas.openxmlformats.org/officeDocument/2006/relationships/hyperlink" Target="mailto:helga.willer@fibl.org"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emf"/><Relationship Id="rId50" Type="http://schemas.openxmlformats.org/officeDocument/2006/relationships/image" Target="media/image20.jpe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youtube.com/watch?v=Zs-dCLDUbQ0" TargetMode="External"/><Relationship Id="rId11" Type="http://schemas.openxmlformats.org/officeDocument/2006/relationships/header" Target="header1.xml"/><Relationship Id="rId24" Type="http://schemas.openxmlformats.org/officeDocument/2006/relationships/hyperlink" Target="http://www.ifoam.bio" TargetMode="External"/><Relationship Id="rId32" Type="http://schemas.openxmlformats.org/officeDocument/2006/relationships/hyperlink" Target="http://www.organic-world.net/yearbook/yearbook-2019.html" TargetMode="External"/><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numbering" Target="numbering.xml"/><Relationship Id="rId19" Type="http://schemas.openxmlformats.org/officeDocument/2006/relationships/hyperlink" Target="http://www.organic-world.net/yearbook/yearbook-201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fibl.org" TargetMode="External"/><Relationship Id="rId27" Type="http://schemas.openxmlformats.org/officeDocument/2006/relationships/hyperlink" Target="https://www.fibl.org/de/medien.html" TargetMode="Externa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hop.fibl.org/chde" TargetMode="External"/><Relationship Id="rId25" Type="http://schemas.openxmlformats.org/officeDocument/2006/relationships/hyperlink" Target="https://biofach.fibl.org/de/biofach-2019.html" TargetMode="External"/><Relationship Id="rId33" Type="http://schemas.openxmlformats.org/officeDocument/2006/relationships/hyperlink" Target="https://statistics.fibl.org" TargetMode="External"/><Relationship Id="rId38" Type="http://schemas.openxmlformats.org/officeDocument/2006/relationships/image" Target="media/image8.emf"/><Relationship Id="rId46" Type="http://schemas.openxmlformats.org/officeDocument/2006/relationships/image" Target="media/image16.png"/><Relationship Id="rId20" Type="http://schemas.openxmlformats.org/officeDocument/2006/relationships/hyperlink" Target="https://statistics.fibl.org" TargetMode="External"/><Relationship Id="rId41" Type="http://schemas.openxmlformats.org/officeDocument/2006/relationships/image" Target="media/image11.emf"/><Relationship Id="rId54" Type="http://schemas.openxmlformats.org/officeDocument/2006/relationships/hyperlink" Target="http://www.biofach.fibl.org/de/biofach-2019.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l.luttikholt@ifoam.bio" TargetMode="External"/><Relationship Id="rId28" Type="http://schemas.openxmlformats.org/officeDocument/2006/relationships/hyperlink" Target="http://www.fibl.org"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organic-world.net/yearbook/yearbook-2019.html" TargetMode="External"/><Relationship Id="rId44" Type="http://schemas.openxmlformats.org/officeDocument/2006/relationships/image" Target="media/image14.emf"/><Relationship Id="rId52"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image" Target="media/image25.png"/><Relationship Id="rId7" Type="http://schemas.openxmlformats.org/officeDocument/2006/relationships/image" Target="media/image29.png"/><Relationship Id="rId2"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1" Type="http://schemas.openxmlformats.org/officeDocument/2006/relationships/image" Target="media/image24.png"/><Relationship Id="rId6" Type="http://schemas.openxmlformats.org/officeDocument/2006/relationships/image" Target="media/image28.png"/><Relationship Id="rId5" Type="http://schemas.openxmlformats.org/officeDocument/2006/relationships/image" Target="media/image27.jpeg"/><Relationship Id="rId4" Type="http://schemas.openxmlformats.org/officeDocument/2006/relationships/image" Target="media/image26.png"/><Relationship Id="rId9"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92ABA549-99F8-4875-885B-68DEBC2BF4A4}">
  <ds:schemaRefs>
    <ds:schemaRef ds:uri="http://schemas.microsoft.com/sharepoint/v3"/>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926ccd4c-651f-4ccc-af87-3950eef9fdad"/>
    <ds:schemaRef ds:uri="http://www.w3.org/XML/1998/namespace"/>
    <ds:schemaRef ds:uri="http://purl.org/dc/elements/1.1/"/>
    <ds:schemaRef ds:uri="dd18740c-b141-4d05-9751-e9f3dcf7e76f"/>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E448E3-7AB4-474D-A06D-93B2DF22C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1420</Words>
  <Characters>8948</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creating a media release (only members of the Communication group)</vt:lpstr>
      <vt:lpstr>Template for creating a media release (only members of the Communication group)</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"Globale Biolandbaufläche mit neuem Allzeithoch"</dc:title>
  <dc:creator>FiBL</dc:creator>
  <cp:lastModifiedBy>Basler Andreas</cp:lastModifiedBy>
  <cp:revision>22</cp:revision>
  <cp:lastPrinted>2019-02-08T11:32:00Z</cp:lastPrinted>
  <dcterms:created xsi:type="dcterms:W3CDTF">2019-02-05T17:42:00Z</dcterms:created>
  <dcterms:modified xsi:type="dcterms:W3CDTF">2019-02-14T10:31:00Z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